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8C" w:rsidRDefault="005F218C" w:rsidP="005F21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Приложение № 1                           </w:t>
      </w: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к Положению о порядке </w:t>
      </w:r>
      <w:proofErr w:type="gramStart"/>
      <w:r>
        <w:rPr>
          <w:rFonts w:ascii="Times New Roman CYR" w:hAnsi="Times New Roman CYR" w:cs="Times New Roman CYR"/>
          <w:color w:val="000000"/>
        </w:rPr>
        <w:t>получения  муниципальными</w:t>
      </w:r>
      <w:proofErr w:type="gramEnd"/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служащими, замещающими </w:t>
      </w:r>
      <w:proofErr w:type="gramStart"/>
      <w:r>
        <w:rPr>
          <w:rFonts w:ascii="Times New Roman CYR" w:hAnsi="Times New Roman CYR" w:cs="Times New Roman CYR"/>
          <w:color w:val="000000"/>
        </w:rPr>
        <w:t>должности  муниципальной</w:t>
      </w:r>
      <w:proofErr w:type="gramEnd"/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службы в Администрации Лебяженского сельсовета                                                                                                                                                      Курского </w:t>
      </w:r>
      <w:r>
        <w:rPr>
          <w:rFonts w:ascii="Times New Roman CYR" w:hAnsi="Times New Roman CYR" w:cs="Times New Roman CYR"/>
        </w:rPr>
        <w:t>района Курской области,  разрешения представителя                                                                                                                                                                    нанимателя  на участие на безвозмездной основе в управлении                                                                                                                                                          отдельными  некоммерческими организациями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Главе Лебяженского сельсовета                                                                             Курского района Курской области</w:t>
      </w: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Arial, sans-serif" w:hAnsi="Arial, sans-serif" w:cs="Arial, sans-serif"/>
          <w:color w:val="000000"/>
        </w:rPr>
      </w:pPr>
      <w:r>
        <w:rPr>
          <w:rFonts w:ascii="Arial, sans-serif" w:hAnsi="Arial, sans-serif" w:cs="Arial, sans-serif"/>
          <w:color w:val="000000"/>
        </w:rPr>
        <w:t>__________________________________</w:t>
      </w: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Arial, sans-serif" w:hAnsi="Arial, sans-serif" w:cs="Arial, sans-serif"/>
          <w:color w:val="000000"/>
        </w:rPr>
      </w:pPr>
      <w:r>
        <w:rPr>
          <w:rFonts w:ascii="Arial, sans-serif" w:hAnsi="Arial, sans-serif" w:cs="Arial, sans-serif"/>
          <w:color w:val="000000"/>
        </w:rPr>
        <w:t xml:space="preserve">__________________________________ </w:t>
      </w:r>
    </w:p>
    <w:p w:rsidR="005F218C" w:rsidRDefault="005F218C" w:rsidP="005F218C">
      <w:pPr>
        <w:autoSpaceDE w:val="0"/>
        <w:autoSpaceDN w:val="0"/>
        <w:adjustRightInd w:val="0"/>
        <w:jc w:val="center"/>
        <w:rPr>
          <w:rFonts w:ascii="Arial, sans-serif" w:hAnsi="Arial, sans-serif" w:cs="Arial, sans-serif"/>
          <w:color w:val="000000"/>
          <w:sz w:val="16"/>
          <w:szCs w:val="16"/>
        </w:rPr>
      </w:pPr>
      <w:r>
        <w:rPr>
          <w:rFonts w:ascii="Arial, sans-serif" w:hAnsi="Arial, sans-serif" w:cs="Arial, sans-serif"/>
          <w:color w:val="000000"/>
        </w:rPr>
        <w:t xml:space="preserve">                                                                      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 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И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16"/>
          <w:szCs w:val="16"/>
        </w:rPr>
        <w:t>О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 )</w:t>
      </w:r>
      <w:proofErr w:type="gramEnd"/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Arial, sans-serif" w:hAnsi="Arial, sans-serif" w:cs="Arial, sans-serif"/>
          <w:color w:val="000000"/>
        </w:rPr>
      </w:pPr>
      <w:r>
        <w:rPr>
          <w:color w:val="000000"/>
        </w:rPr>
        <w:t xml:space="preserve"> </w:t>
      </w:r>
      <w:r>
        <w:rPr>
          <w:rFonts w:ascii="Arial, sans-serif" w:hAnsi="Arial, sans-serif" w:cs="Arial, sans-serif"/>
          <w:color w:val="000000"/>
        </w:rPr>
        <w:t>___________________________________</w:t>
      </w:r>
    </w:p>
    <w:p w:rsidR="005F218C" w:rsidRDefault="005F218C" w:rsidP="005F218C">
      <w:pPr>
        <w:autoSpaceDE w:val="0"/>
        <w:autoSpaceDN w:val="0"/>
        <w:adjustRightInd w:val="0"/>
        <w:jc w:val="right"/>
        <w:rPr>
          <w:rFonts w:ascii="Arial, sans-serif" w:hAnsi="Arial, sans-serif" w:cs="Arial, sans-serif"/>
          <w:color w:val="000000"/>
        </w:rPr>
      </w:pPr>
      <w:r>
        <w:rPr>
          <w:color w:val="000000"/>
        </w:rPr>
        <w:t xml:space="preserve"> </w:t>
      </w:r>
      <w:r>
        <w:rPr>
          <w:rFonts w:ascii="Arial, sans-serif" w:hAnsi="Arial, sans-serif" w:cs="Arial, sans-serif"/>
          <w:color w:val="000000"/>
        </w:rPr>
        <w:t xml:space="preserve">___________________________________ </w:t>
      </w:r>
    </w:p>
    <w:p w:rsidR="005F218C" w:rsidRDefault="005F218C" w:rsidP="005F218C">
      <w:pPr>
        <w:autoSpaceDE w:val="0"/>
        <w:autoSpaceDN w:val="0"/>
        <w:adjustRightInd w:val="0"/>
        <w:jc w:val="center"/>
        <w:rPr>
          <w:rFonts w:ascii="Arial, sans-serif" w:hAnsi="Arial, sans-serif" w:cs="Arial, sans-serif"/>
          <w:color w:val="000000"/>
          <w:sz w:val="16"/>
          <w:szCs w:val="16"/>
        </w:rPr>
      </w:pPr>
      <w:r>
        <w:rPr>
          <w:rFonts w:ascii="Arial, sans-serif" w:hAnsi="Arial, sans-serif" w:cs="Arial, sans-serif"/>
          <w:color w:val="000000"/>
        </w:rPr>
        <w:t xml:space="preserve">                                                                              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 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фамилия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,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имя</w:t>
      </w:r>
      <w:r>
        <w:rPr>
          <w:rFonts w:ascii="Arial, sans-serif" w:hAnsi="Arial, sans-serif" w:cs="Arial, sans-serif"/>
          <w:color w:val="000000"/>
          <w:sz w:val="16"/>
          <w:szCs w:val="16"/>
        </w:rPr>
        <w:t xml:space="preserve">,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отчество</w:t>
      </w:r>
      <w:r>
        <w:rPr>
          <w:rFonts w:ascii="Arial, sans-serif" w:hAnsi="Arial, sans-serif" w:cs="Arial, sans-serif"/>
          <w:color w:val="000000"/>
          <w:sz w:val="16"/>
          <w:szCs w:val="16"/>
        </w:rPr>
        <w:t>)</w:t>
      </w:r>
    </w:p>
    <w:p w:rsidR="005F218C" w:rsidRDefault="005F218C" w:rsidP="005F218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spacing w:after="120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5F218C" w:rsidRDefault="005F218C" w:rsidP="005F218C">
      <w:pPr>
        <w:autoSpaceDE w:val="0"/>
        <w:autoSpaceDN w:val="0"/>
        <w:adjustRightInd w:val="0"/>
        <w:spacing w:after="236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разрешении на участие на безвозмездной основе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управлении некоммерческой организацией в качестве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единоличного исполнительного органа или вхождение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состав ее коллегиального органа управления.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пунктом 3 части 1 статьи 14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от 02.03.2007 № 25 – 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________________________________________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указать наименование некоммерческой организации, адрес, виды деятельности)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единоличного исполнительного органа или члена коллегиального органа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нужное подчеркнуть). 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02.03.2007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25 – 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spacing w:after="120"/>
        <w:ind w:left="7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г._____________   ______________________</w:t>
      </w: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подпись)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(расшифровка подписи)</w:t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Ознакомлен(а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),_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_______________________________________________</w:t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rFonts w:ascii="Times New Roman CYR" w:hAnsi="Times New Roman CYR" w:cs="Times New Roman CYR"/>
          <w:color w:val="000000"/>
        </w:rPr>
        <w:t xml:space="preserve">наименование должности, фамилия, имя, </w:t>
      </w:r>
      <w:proofErr w:type="gramStart"/>
      <w:r>
        <w:rPr>
          <w:rFonts w:ascii="Times New Roman CYR" w:hAnsi="Times New Roman CYR" w:cs="Times New Roman CYR"/>
          <w:color w:val="000000"/>
        </w:rPr>
        <w:t>отчество  )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 </w:t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__________________________________________________________________________________________________________________________________________________________   </w:t>
      </w:r>
    </w:p>
    <w:p w:rsidR="005F218C" w:rsidRDefault="005F218C" w:rsidP="005F21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sz w:val="28"/>
          <w:szCs w:val="28"/>
        </w:rPr>
        <w:t xml:space="preserve"> </w:t>
      </w:r>
      <w:r>
        <w:tab/>
        <w:t>(</w:t>
      </w:r>
      <w:r>
        <w:rPr>
          <w:rFonts w:ascii="Times New Roman CYR" w:hAnsi="Times New Roman CYR" w:cs="Times New Roman CYR"/>
        </w:rPr>
        <w:t xml:space="preserve">мнение заместителя Главы Администрации Лебяженского сельсовета Курского района,   о наличии возможности возникновения конфликта интересов при исполнении служебных обязанностей в случае участия </w:t>
      </w:r>
      <w:r>
        <w:rPr>
          <w:rFonts w:ascii="Times New Roman CYR" w:hAnsi="Times New Roman CYR" w:cs="Times New Roman CYR"/>
          <w:color w:val="000000"/>
        </w:rPr>
        <w:t xml:space="preserve">муниципального служащего на безвозмездной </w:t>
      </w:r>
      <w:r>
        <w:rPr>
          <w:rFonts w:ascii="Times New Roman CYR" w:hAnsi="Times New Roman CYR" w:cs="Times New Roman CYR"/>
          <w:color w:val="000000"/>
        </w:rPr>
        <w:lastRenderedPageBreak/>
        <w:t>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cs="Arial, sans-serif"/>
          <w:color w:val="000000"/>
        </w:rPr>
      </w:pP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cs="Arial, sans-serif"/>
          <w:color w:val="000000"/>
        </w:rPr>
      </w:pP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ascii="Arial, sans-serif" w:hAnsi="Arial, sans-serif" w:cs="Arial, sans-serif"/>
        </w:rPr>
      </w:pPr>
      <w:r>
        <w:rPr>
          <w:rFonts w:ascii="Arial, sans-serif" w:hAnsi="Arial, sans-serif" w:cs="Arial, sans-serif"/>
          <w:color w:val="000000"/>
        </w:rPr>
        <w:t>___________________      _________________________</w:t>
      </w:r>
      <w:r>
        <w:rPr>
          <w:rFonts w:ascii="Arial, sans-serif" w:hAnsi="Arial, sans-serif" w:cs="Arial, sans-serif"/>
          <w:color w:val="000000"/>
        </w:rPr>
        <w:tab/>
      </w:r>
      <w:r>
        <w:rPr>
          <w:rFonts w:ascii="Arial, sans-serif" w:hAnsi="Arial, sans-serif" w:cs="Arial, sans-serif"/>
          <w:color w:val="000000"/>
        </w:rPr>
        <w:tab/>
      </w:r>
      <w:r>
        <w:rPr>
          <w:rFonts w:ascii="Arial, sans-serif" w:hAnsi="Arial, sans-serif" w:cs="Arial, sans-serif"/>
          <w:color w:val="000000"/>
        </w:rPr>
        <w:tab/>
        <w:t xml:space="preserve"> </w:t>
      </w:r>
      <w:r>
        <w:rPr>
          <w:rFonts w:ascii="Arial, sans-serif" w:hAnsi="Arial, sans-serif" w:cs="Arial, sans-serif"/>
        </w:rPr>
        <w:t>___________</w:t>
      </w: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(</w:t>
      </w:r>
      <w:r>
        <w:rPr>
          <w:rFonts w:ascii="Times New Roman CYR" w:hAnsi="Times New Roman CYR" w:cs="Times New Roman CYR"/>
          <w:color w:val="000000"/>
        </w:rPr>
        <w:t>подпись)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proofErr w:type="gramStart"/>
      <w:r>
        <w:rPr>
          <w:rFonts w:ascii="Times New Roman CYR" w:hAnsi="Times New Roman CYR" w:cs="Times New Roman CYR"/>
          <w:color w:val="000000"/>
        </w:rPr>
        <w:t xml:space="preserve">   (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расшифровка) 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 xml:space="preserve">      (дата)</w:t>
      </w:r>
    </w:p>
    <w:p w:rsidR="005F218C" w:rsidRDefault="005F218C" w:rsidP="005F218C">
      <w:pPr>
        <w:autoSpaceDE w:val="0"/>
        <w:autoSpaceDN w:val="0"/>
        <w:adjustRightInd w:val="0"/>
        <w:spacing w:after="267"/>
        <w:jc w:val="both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ab/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Регистрационный номер</w:t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журнале регистрации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заявлений  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End"/>
      <w:r>
        <w:rPr>
          <w:rFonts w:ascii="Times New Roman CYR" w:hAnsi="Times New Roman CYR" w:cs="Times New Roman CYR"/>
          <w:sz w:val="28"/>
          <w:szCs w:val="28"/>
        </w:rPr>
        <w:tab/>
        <w:t xml:space="preserve">___________ </w:t>
      </w:r>
    </w:p>
    <w:p w:rsidR="005F218C" w:rsidRDefault="005F218C" w:rsidP="005F218C">
      <w:pPr>
        <w:autoSpaceDE w:val="0"/>
        <w:autoSpaceDN w:val="0"/>
        <w:adjustRightInd w:val="0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регистрации заявления                      "____ "____________ 20__ г.</w:t>
      </w:r>
    </w:p>
    <w:p w:rsidR="005F218C" w:rsidRDefault="005F218C" w:rsidP="005F218C">
      <w:pPr>
        <w:autoSpaceDE w:val="0"/>
        <w:autoSpaceDN w:val="0"/>
        <w:adjustRightInd w:val="0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rPr>
          <w:rFonts w:ascii="Calibri" w:hAnsi="Calibri" w:cs="Calibri"/>
        </w:rPr>
      </w:pP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__________________________                                            ______________                      </w:t>
      </w:r>
      <w:proofErr w:type="gramStart"/>
      <w:r>
        <w:rPr>
          <w:sz w:val="28"/>
          <w:szCs w:val="28"/>
        </w:rPr>
        <w:t xml:space="preserve">   </w:t>
      </w:r>
      <w:r>
        <w:t>(</w:t>
      </w:r>
      <w:proofErr w:type="gramEnd"/>
      <w:r>
        <w:rPr>
          <w:rFonts w:ascii="Times New Roman CYR" w:hAnsi="Times New Roman CYR" w:cs="Times New Roman CYR"/>
        </w:rPr>
        <w:t>подпись лица, зарегистрировавшего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(расшифровка подписи) </w:t>
      </w:r>
    </w:p>
    <w:p w:rsidR="005F218C" w:rsidRDefault="005F218C" w:rsidP="005F218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уведомление)                         </w:t>
      </w:r>
    </w:p>
    <w:p w:rsidR="005F218C" w:rsidRDefault="005F218C" w:rsidP="005F218C">
      <w:pPr>
        <w:autoSpaceDE w:val="0"/>
        <w:autoSpaceDN w:val="0"/>
        <w:adjustRightInd w:val="0"/>
        <w:rPr>
          <w:rFonts w:ascii="Calibri" w:hAnsi="Calibri" w:cs="Calibri"/>
        </w:rPr>
      </w:pPr>
    </w:p>
    <w:p w:rsidR="00F85A43" w:rsidRDefault="00F85A43">
      <w:bookmarkStart w:id="0" w:name="_GoBack"/>
      <w:bookmarkEnd w:id="0"/>
    </w:p>
    <w:sectPr w:rsidR="00F8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8C"/>
    <w:rsid w:val="005F218C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BB49-4008-4F19-8DD0-038051F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2021-10-11T10:05:00Z</dcterms:created>
  <dcterms:modified xsi:type="dcterms:W3CDTF">2021-10-11T10:06:00Z</dcterms:modified>
</cp:coreProperties>
</file>