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5A7C6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5A7C6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B611D4" w:rsidRDefault="00D85449" w:rsidP="00656DB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1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54B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254B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1D4" w:rsidRPr="00B611D4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611D4" w:rsidRPr="00B61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г.             </w:t>
            </w:r>
            <w:r w:rsidR="0010042B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E3DA6" w:rsidRPr="00B611D4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992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92FC2" w:rsidRDefault="00FE3DA6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85449">
        <w:rPr>
          <w:rFonts w:ascii="Times New Roman" w:hAnsi="Times New Roman" w:cs="Times New Roman"/>
          <w:b/>
          <w:bCs/>
          <w:sz w:val="30"/>
          <w:szCs w:val="30"/>
        </w:rPr>
        <w:t xml:space="preserve">О проведении публичных слушаний  по вопросу изменения вида разрешенного использования земельного  участка </w:t>
      </w:r>
    </w:p>
    <w:p w:rsidR="00FE3DA6" w:rsidRDefault="00FE3DA6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85449">
        <w:rPr>
          <w:rFonts w:ascii="Times New Roman" w:hAnsi="Times New Roman" w:cs="Times New Roman"/>
          <w:b/>
          <w:bCs/>
          <w:sz w:val="30"/>
          <w:szCs w:val="30"/>
        </w:rPr>
        <w:t>с кадастровым номером 46:11:08</w:t>
      </w:r>
      <w:r w:rsidR="00903B9F" w:rsidRPr="00D85449">
        <w:rPr>
          <w:rFonts w:ascii="Times New Roman" w:hAnsi="Times New Roman" w:cs="Times New Roman"/>
          <w:b/>
          <w:bCs/>
          <w:sz w:val="30"/>
          <w:szCs w:val="30"/>
        </w:rPr>
        <w:t>18</w:t>
      </w:r>
      <w:r w:rsidRPr="00D85449">
        <w:rPr>
          <w:rFonts w:ascii="Times New Roman" w:hAnsi="Times New Roman" w:cs="Times New Roman"/>
          <w:b/>
          <w:bCs/>
          <w:sz w:val="30"/>
          <w:szCs w:val="30"/>
        </w:rPr>
        <w:t>01:8</w:t>
      </w:r>
    </w:p>
    <w:p w:rsidR="00992FC2" w:rsidRPr="00992FC2" w:rsidRDefault="00992FC2" w:rsidP="00992FC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3DA6" w:rsidRDefault="00FE3DA6" w:rsidP="0099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Уставом муниципального образования «Лебяженский сельсовет»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области, 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12DB7" w:rsidRPr="00112DB7">
        <w:rPr>
          <w:rFonts w:ascii="Times New Roman" w:hAnsi="Times New Roman" w:cs="Times New Roman"/>
          <w:spacing w:val="2"/>
          <w:sz w:val="28"/>
          <w:szCs w:val="28"/>
        </w:rPr>
        <w:t xml:space="preserve">Приказом Министерства экономического развития РФ от 1 сентября 2014 года </w:t>
      </w:r>
      <w:r w:rsidR="00112DB7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12DB7" w:rsidRPr="00112DB7">
        <w:rPr>
          <w:rFonts w:ascii="Times New Roman" w:hAnsi="Times New Roman" w:cs="Times New Roman"/>
          <w:spacing w:val="2"/>
          <w:sz w:val="28"/>
          <w:szCs w:val="28"/>
        </w:rPr>
        <w:t xml:space="preserve"> 540 «Об утверждении классификатора видов разрешенного использования земельных участков» (с изменениями на 6 октября 2017 года)</w:t>
      </w:r>
      <w:r w:rsidR="00112DB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>порядком проведения публичных слушаний на территории</w:t>
      </w:r>
      <w:proofErr w:type="gramEnd"/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</w:t>
      </w:r>
      <w:r w:rsidR="00112D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Лебяженского сельсовета </w:t>
      </w:r>
      <w:r w:rsidR="0010042B">
        <w:rPr>
          <w:rFonts w:ascii="Times New Roman" w:eastAsia="Times New Roman" w:hAnsi="Times New Roman" w:cs="Times New Roman"/>
          <w:sz w:val="28"/>
          <w:szCs w:val="28"/>
        </w:rPr>
        <w:t xml:space="preserve">№18-6-5 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>от 25.10.2017г.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61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B611D4">
        <w:rPr>
          <w:rFonts w:ascii="Times New Roman" w:eastAsia="Times New Roman" w:hAnsi="Times New Roman" w:cs="Times New Roman"/>
          <w:sz w:val="28"/>
          <w:szCs w:val="28"/>
        </w:rPr>
        <w:t>Спесивцевой</w:t>
      </w:r>
      <w:proofErr w:type="spellEnd"/>
      <w:r w:rsidR="00B611D4"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 </w:t>
      </w:r>
    </w:p>
    <w:p w:rsidR="00FE3DA6" w:rsidRPr="00FE3DA6" w:rsidRDefault="00FE3DA6" w:rsidP="00992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349E" w:rsidRPr="00C068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Назначить на </w:t>
      </w:r>
      <w:r w:rsidR="00466429">
        <w:rPr>
          <w:rFonts w:ascii="Times New Roman" w:eastAsia="Times New Roman" w:hAnsi="Times New Roman" w:cs="Times New Roman"/>
          <w:sz w:val="28"/>
          <w:szCs w:val="28"/>
        </w:rPr>
        <w:t>01.02.20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B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-00 ч. по адресу: Курская область, Курский район,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Лебяженский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Pr="00C068A6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3а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(здание Администрации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сельсовета) публичные слушания по вопросу   изменения вида разрешенного использования земельного участка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</w:t>
      </w:r>
      <w:r w:rsidR="00903B9F">
        <w:rPr>
          <w:rFonts w:ascii="Times New Roman" w:eastAsia="Times New Roman" w:hAnsi="Times New Roman" w:cs="Times New Roman"/>
          <w:sz w:val="28"/>
          <w:szCs w:val="28"/>
        </w:rPr>
        <w:t>1801:8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</w:t>
      </w:r>
      <w:r w:rsidR="00903B9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903B9F">
        <w:rPr>
          <w:rFonts w:ascii="Times New Roman" w:hAnsi="Times New Roman" w:cs="Times New Roman"/>
          <w:sz w:val="28"/>
          <w:szCs w:val="28"/>
        </w:rPr>
        <w:t>Хоружевка</w:t>
      </w:r>
      <w:proofErr w:type="spellEnd"/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 «для ведения личного подсобного хозяйства» (код 2.2) на вид разрешенного использования «</w:t>
      </w:r>
      <w:r w:rsidR="00CE5388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» (код 2.</w:t>
      </w:r>
      <w:r w:rsidR="00CE53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068A6" w:rsidRPr="00C06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07349E" w:rsidRPr="00C068A6">
        <w:rPr>
          <w:rFonts w:ascii="Times New Roman" w:hAnsi="Times New Roman" w:cs="Times New Roman"/>
          <w:sz w:val="28"/>
          <w:szCs w:val="28"/>
        </w:rPr>
        <w:t>1</w:t>
      </w:r>
      <w:r w:rsidR="00D85449">
        <w:rPr>
          <w:rFonts w:ascii="Times New Roman" w:hAnsi="Times New Roman" w:cs="Times New Roman"/>
          <w:sz w:val="28"/>
          <w:szCs w:val="28"/>
        </w:rPr>
        <w:t>500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кв.м</w:t>
      </w:r>
      <w:r w:rsidR="009A41F6">
        <w:rPr>
          <w:rFonts w:ascii="Times New Roman" w:hAnsi="Times New Roman" w:cs="Times New Roman"/>
          <w:sz w:val="28"/>
          <w:szCs w:val="28"/>
        </w:rPr>
        <w:t>.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</w:t>
      </w:r>
      <w:r w:rsidR="00D85449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D85449">
        <w:rPr>
          <w:rFonts w:ascii="Times New Roman" w:eastAsia="Times New Roman" w:hAnsi="Times New Roman" w:cs="Times New Roman"/>
          <w:sz w:val="28"/>
          <w:szCs w:val="28"/>
        </w:rPr>
        <w:t>Спесивцевой</w:t>
      </w:r>
      <w:proofErr w:type="spellEnd"/>
      <w:r w:rsidR="00D85449">
        <w:rPr>
          <w:rFonts w:ascii="Times New Roman" w:eastAsia="Times New Roman" w:hAnsi="Times New Roman" w:cs="Times New Roman"/>
          <w:sz w:val="28"/>
          <w:szCs w:val="28"/>
        </w:rPr>
        <w:t xml:space="preserve"> Екатерины Валерьевны</w:t>
      </w:r>
      <w:r w:rsidR="000315DF">
        <w:rPr>
          <w:rFonts w:ascii="Times New Roman" w:hAnsi="Times New Roman" w:cs="Times New Roman"/>
          <w:sz w:val="28"/>
          <w:szCs w:val="28"/>
        </w:rPr>
        <w:t>.</w:t>
      </w:r>
    </w:p>
    <w:p w:rsidR="00FE3DA6" w:rsidRPr="00FE3DA6" w:rsidRDefault="00C068A6" w:rsidP="0099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>. Утвердить состав комиссии по проведению публичных слушаний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FE3DA6" w:rsidRPr="00FE3D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E3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8A6">
        <w:rPr>
          <w:rFonts w:ascii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8A6">
        <w:rPr>
          <w:rFonts w:ascii="Times New Roman" w:hAnsi="Times New Roman" w:cs="Times New Roman"/>
          <w:sz w:val="28"/>
          <w:szCs w:val="28"/>
        </w:rPr>
        <w:t>а</w:t>
      </w:r>
      <w:r w:rsidRPr="00FE3DA6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068A6" w:rsidRPr="00FE3DA6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C068A6">
        <w:rPr>
          <w:rFonts w:ascii="Times New Roman" w:hAnsi="Times New Roman" w:cs="Times New Roman"/>
          <w:sz w:val="28"/>
          <w:szCs w:val="28"/>
        </w:rPr>
        <w:t>,</w:t>
      </w:r>
      <w:r w:rsidR="00C068A6"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hAnsi="Times New Roman" w:cs="Times New Roman"/>
          <w:sz w:val="28"/>
          <w:szCs w:val="28"/>
        </w:rPr>
        <w:t>официальное опубликование сообщения о проведении публичных слушаний в районной газете «Сельская новь», разме</w:t>
      </w:r>
      <w:r w:rsidR="00C068A6">
        <w:rPr>
          <w:rFonts w:ascii="Times New Roman" w:hAnsi="Times New Roman" w:cs="Times New Roman"/>
          <w:sz w:val="28"/>
          <w:szCs w:val="28"/>
        </w:rPr>
        <w:t>щение</w:t>
      </w:r>
      <w:r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="00C068A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E3DA6">
        <w:rPr>
          <w:rFonts w:ascii="Times New Roman" w:hAnsi="Times New Roman" w:cs="Times New Roman"/>
          <w:sz w:val="28"/>
          <w:szCs w:val="28"/>
        </w:rPr>
        <w:t xml:space="preserve">на </w:t>
      </w:r>
      <w:r w:rsidR="00B611D4">
        <w:rPr>
          <w:rFonts w:ascii="Times New Roman" w:hAnsi="Times New Roman" w:cs="Times New Roman"/>
          <w:sz w:val="28"/>
          <w:szCs w:val="28"/>
        </w:rPr>
        <w:t xml:space="preserve">информационных стендах и </w:t>
      </w:r>
      <w:r w:rsidRPr="00FE3DA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611D4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 w:rsidRPr="00FE3DA6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hyperlink r:id="rId4" w:history="1">
        <w:r w:rsidR="00C068A6" w:rsidRPr="00AB3B1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http://lebajye.rkursk.ru</w:t>
        </w:r>
      </w:hyperlink>
      <w:r w:rsidRPr="00AB3B1E">
        <w:rPr>
          <w:rFonts w:ascii="Times New Roman" w:hAnsi="Times New Roman" w:cs="Times New Roman"/>
          <w:sz w:val="28"/>
          <w:szCs w:val="28"/>
        </w:rPr>
        <w:t>.</w:t>
      </w:r>
    </w:p>
    <w:p w:rsidR="00FE3DA6" w:rsidRDefault="00FE3DA6" w:rsidP="009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</w:t>
      </w:r>
      <w:r w:rsidR="00B611D4">
        <w:rPr>
          <w:rFonts w:ascii="Times New Roman" w:hAnsi="Times New Roman" w:cs="Times New Roman"/>
          <w:sz w:val="28"/>
          <w:szCs w:val="28"/>
        </w:rPr>
        <w:t>.</w:t>
      </w:r>
    </w:p>
    <w:p w:rsidR="00AB3B1E" w:rsidRDefault="00AB3B1E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164" w:rsidRDefault="00502164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  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ED7A5F" w:rsidRPr="0010042B" w:rsidTr="00502164">
        <w:trPr>
          <w:trHeight w:val="24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164" w:rsidRDefault="00502164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2B" w:rsidRPr="0010042B" w:rsidRDefault="0010042B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611D4" w:rsidRDefault="00B611D4" w:rsidP="00A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A5F" w:rsidRPr="0010042B" w:rsidRDefault="00ED7A5F" w:rsidP="00AB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7A5F" w:rsidRPr="0010042B" w:rsidRDefault="00ED7A5F" w:rsidP="00AB3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от </w:t>
            </w:r>
            <w:r w:rsidR="003F1D1A">
              <w:rPr>
                <w:rFonts w:ascii="Times New Roman" w:hAnsi="Times New Roman" w:cs="Times New Roman"/>
                <w:sz w:val="28"/>
                <w:szCs w:val="28"/>
              </w:rPr>
              <w:t>10.01.2018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3F1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«О проведении публичных слушаний  по вопросу изменения вида разрешенного использования земельного  участка с  кадастровым номером 46:11:</w:t>
            </w:r>
            <w:r w:rsidR="00112DB7">
              <w:rPr>
                <w:rFonts w:ascii="Times New Roman" w:eastAsia="Times New Roman" w:hAnsi="Times New Roman" w:cs="Times New Roman"/>
                <w:sz w:val="28"/>
                <w:szCs w:val="28"/>
              </w:rPr>
              <w:t>081801:8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7A5F" w:rsidRPr="0010042B" w:rsidRDefault="00ED7A5F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C068A6" w:rsidP="000315D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0042B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публичных слушаний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вопросу изменения вида разрешенного использования земельного  участка  с кадастровым номером </w:t>
      </w:r>
      <w:r w:rsidR="00ED7A5F" w:rsidRPr="0010042B">
        <w:rPr>
          <w:rFonts w:ascii="Times New Roman" w:eastAsia="Times New Roman" w:hAnsi="Times New Roman" w:cs="Times New Roman"/>
          <w:b/>
          <w:sz w:val="28"/>
          <w:szCs w:val="28"/>
        </w:rPr>
        <w:t>46:11:</w:t>
      </w:r>
      <w:r w:rsidR="00112DB7">
        <w:rPr>
          <w:rFonts w:ascii="Times New Roman" w:eastAsia="Times New Roman" w:hAnsi="Times New Roman" w:cs="Times New Roman"/>
          <w:b/>
          <w:sz w:val="28"/>
          <w:szCs w:val="28"/>
        </w:rPr>
        <w:t>081801:8</w:t>
      </w:r>
    </w:p>
    <w:p w:rsidR="00C068A6" w:rsidRPr="0010042B" w:rsidRDefault="00C068A6" w:rsidP="00ED7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68A6" w:rsidRDefault="00C068A6" w:rsidP="00C068A6">
      <w:pPr>
        <w:rPr>
          <w:rFonts w:eastAsia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3767"/>
        <w:gridCol w:w="310"/>
        <w:gridCol w:w="5493"/>
      </w:tblGrid>
      <w:tr w:rsid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ED7A5F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 комиссии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12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7A5F" w:rsidRDefault="00ED7A5F" w:rsidP="00ED7A5F">
            <w:pPr>
              <w:rPr>
                <w:rFonts w:eastAsia="Times New Roman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Тимонов Владимир Юрьевич;</w:t>
            </w:r>
          </w:p>
          <w:p w:rsidR="00ED7A5F" w:rsidRDefault="00ED7A5F" w:rsidP="00C068A6">
            <w:pPr>
              <w:rPr>
                <w:rFonts w:eastAsia="Times New Roman"/>
                <w:sz w:val="24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</w:t>
            </w:r>
            <w:r w:rsidR="00ED7A5F" w:rsidRPr="00112D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отдела по делопроизводству и работе с населением</w:t>
            </w: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Михайловна;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ведению первичного воинского учета Администрации сельсовета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Элеонора Вячеславовна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Лебяженского сельсовета, заведующий МБДОУ «Детский сад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Светлана Вячеславовна.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C068A6" w:rsidRPr="00ED7A5F" w:rsidRDefault="00C068A6" w:rsidP="00ED7A5F">
      <w:pPr>
        <w:rPr>
          <w:rFonts w:ascii="Times New Roman" w:hAnsi="Times New Roman" w:cs="Times New Roman"/>
          <w:sz w:val="28"/>
          <w:szCs w:val="28"/>
        </w:rPr>
      </w:pP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7643" w:rsidRDefault="00C068A6" w:rsidP="00AB3B1E">
      <w:pPr>
        <w:jc w:val="both"/>
      </w:pPr>
      <w:r>
        <w:rPr>
          <w:sz w:val="28"/>
          <w:szCs w:val="28"/>
        </w:rPr>
        <w:tab/>
      </w:r>
    </w:p>
    <w:sectPr w:rsidR="00057643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7349E"/>
    <w:rsid w:val="000F27EA"/>
    <w:rsid w:val="0010042B"/>
    <w:rsid w:val="00112DB7"/>
    <w:rsid w:val="00125738"/>
    <w:rsid w:val="003F1D1A"/>
    <w:rsid w:val="00466429"/>
    <w:rsid w:val="00494F75"/>
    <w:rsid w:val="00502164"/>
    <w:rsid w:val="00656DB4"/>
    <w:rsid w:val="007677FE"/>
    <w:rsid w:val="00903B9F"/>
    <w:rsid w:val="00992FC2"/>
    <w:rsid w:val="009A41F6"/>
    <w:rsid w:val="00AB3B1E"/>
    <w:rsid w:val="00AD648E"/>
    <w:rsid w:val="00B4158F"/>
    <w:rsid w:val="00B611D4"/>
    <w:rsid w:val="00C068A6"/>
    <w:rsid w:val="00CE5388"/>
    <w:rsid w:val="00D85449"/>
    <w:rsid w:val="00DA4306"/>
    <w:rsid w:val="00E83EDF"/>
    <w:rsid w:val="00ED7A5F"/>
    <w:rsid w:val="00F16832"/>
    <w:rsid w:val="00F75D63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13</cp:revision>
  <cp:lastPrinted>2018-01-10T13:27:00Z</cp:lastPrinted>
  <dcterms:created xsi:type="dcterms:W3CDTF">2017-12-19T08:42:00Z</dcterms:created>
  <dcterms:modified xsi:type="dcterms:W3CDTF">2018-01-10T13:30:00Z</dcterms:modified>
</cp:coreProperties>
</file>