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FE3DA6" w:rsidRPr="005A7C6D" w:rsidTr="001B09EA">
        <w:trPr>
          <w:trHeight w:val="650"/>
        </w:trPr>
        <w:tc>
          <w:tcPr>
            <w:tcW w:w="9732" w:type="dxa"/>
            <w:gridSpan w:val="3"/>
          </w:tcPr>
          <w:p w:rsidR="00FE3DA6" w:rsidRPr="0016123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Pr="0016123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  <w:p w:rsidR="00B611D4" w:rsidRPr="0016123D" w:rsidRDefault="00B611D4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 w:rsidR="00FE3DA6" w:rsidRPr="005A7C6D" w:rsidTr="001B09EA">
        <w:trPr>
          <w:trHeight w:val="484"/>
        </w:trPr>
        <w:tc>
          <w:tcPr>
            <w:tcW w:w="3297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01" w:type="dxa"/>
          </w:tcPr>
          <w:p w:rsidR="00FE3DA6" w:rsidRPr="0016123D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E3DA6" w:rsidRPr="00B611D4" w:rsidTr="001B09EA">
        <w:trPr>
          <w:trHeight w:val="291"/>
        </w:trPr>
        <w:tc>
          <w:tcPr>
            <w:tcW w:w="9732" w:type="dxa"/>
            <w:gridSpan w:val="3"/>
          </w:tcPr>
          <w:p w:rsidR="00FE3DA6" w:rsidRPr="0016123D" w:rsidRDefault="00CF4B47" w:rsidP="000C7FE8">
            <w:pPr>
              <w:jc w:val="center"/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FE3DA6" w:rsidRPr="0016123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1612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7FE8">
              <w:rPr>
                <w:rFonts w:ascii="Times New Roman" w:hAnsi="Times New Roman" w:cs="Times New Roman"/>
                <w:sz w:val="32"/>
                <w:szCs w:val="32"/>
              </w:rPr>
              <w:t>12 марта</w:t>
            </w:r>
            <w:r w:rsidR="000254B6" w:rsidRPr="001612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3DA6" w:rsidRPr="0016123D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B611D4" w:rsidRPr="0016123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6123D">
              <w:rPr>
                <w:rFonts w:ascii="Times New Roman" w:hAnsi="Times New Roman" w:cs="Times New Roman"/>
                <w:sz w:val="32"/>
                <w:szCs w:val="32"/>
              </w:rPr>
              <w:t xml:space="preserve">г.        </w:t>
            </w:r>
            <w:r w:rsidR="00FE3DA6" w:rsidRPr="0016123D">
              <w:rPr>
                <w:rFonts w:ascii="Times New Roman" w:hAnsi="Times New Roman" w:cs="Times New Roman"/>
                <w:sz w:val="32"/>
                <w:szCs w:val="32"/>
              </w:rPr>
              <w:t xml:space="preserve"> №</w:t>
            </w:r>
            <w:r w:rsidRPr="001612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7FE8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</w:tr>
    </w:tbl>
    <w:p w:rsidR="0016123D" w:rsidRPr="0016123D" w:rsidRDefault="0016123D" w:rsidP="00161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23D">
        <w:rPr>
          <w:rFonts w:ascii="Times New Roman" w:hAnsi="Times New Roman" w:cs="Times New Roman"/>
          <w:b/>
          <w:sz w:val="28"/>
          <w:szCs w:val="28"/>
        </w:rPr>
        <w:t>Об изменении вида разрешенного использования</w:t>
      </w:r>
      <w:r w:rsidR="00FE3DA6" w:rsidRPr="00161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3DA6" w:rsidRPr="0016123D" w:rsidRDefault="00FE3DA6" w:rsidP="00161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23D">
        <w:rPr>
          <w:rFonts w:ascii="Times New Roman" w:hAnsi="Times New Roman" w:cs="Times New Roman"/>
          <w:b/>
          <w:bCs/>
          <w:sz w:val="28"/>
          <w:szCs w:val="28"/>
        </w:rPr>
        <w:t>земельного  участка с кадастровым номером 46:11:08</w:t>
      </w:r>
      <w:r w:rsidR="00CF4B47" w:rsidRPr="0016123D">
        <w:rPr>
          <w:rFonts w:ascii="Times New Roman" w:hAnsi="Times New Roman" w:cs="Times New Roman"/>
          <w:b/>
          <w:bCs/>
          <w:sz w:val="28"/>
          <w:szCs w:val="28"/>
        </w:rPr>
        <w:t>0102:252</w:t>
      </w:r>
    </w:p>
    <w:p w:rsidR="0016123D" w:rsidRPr="0016123D" w:rsidRDefault="0016123D" w:rsidP="00161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6123D" w:rsidRPr="00EA6230" w:rsidRDefault="0016123D" w:rsidP="0016123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23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Градостроительным 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29.12.2004г. №190,</w:t>
      </w:r>
      <w:r w:rsidRPr="00EA6230">
        <w:rPr>
          <w:rFonts w:ascii="Times New Roman" w:hAnsi="Times New Roman" w:cs="Times New Roman"/>
          <w:sz w:val="28"/>
          <w:szCs w:val="28"/>
        </w:rPr>
        <w:t xml:space="preserve"> Решением Собра</w:t>
      </w:r>
      <w:r>
        <w:rPr>
          <w:rFonts w:ascii="Times New Roman" w:hAnsi="Times New Roman" w:cs="Times New Roman"/>
          <w:sz w:val="28"/>
          <w:szCs w:val="28"/>
        </w:rPr>
        <w:t>ния депутатов от 10.04.2012года №</w:t>
      </w:r>
      <w:r w:rsidRPr="00EA6230">
        <w:rPr>
          <w:rFonts w:ascii="Times New Roman" w:hAnsi="Times New Roman" w:cs="Times New Roman"/>
          <w:sz w:val="28"/>
          <w:szCs w:val="28"/>
        </w:rPr>
        <w:t>10-5-2 «Об утверждении Правил землепользования и застройки населенных пунктов входящих в состав муниципального образования «Лебяженский сельсовет»</w:t>
      </w:r>
      <w:r>
        <w:rPr>
          <w:rFonts w:ascii="Times New Roman" w:hAnsi="Times New Roman" w:cs="Times New Roman"/>
          <w:sz w:val="28"/>
          <w:szCs w:val="28"/>
        </w:rPr>
        <w:t>, в соответствии с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№540 от 01.09.2014г. (в редакции Приказа Минэкономразвития России от 30.09.2015г. №709), </w:t>
      </w:r>
      <w:r w:rsidRPr="00EA6230">
        <w:rPr>
          <w:rFonts w:ascii="Times New Roman" w:hAnsi="Times New Roman" w:cs="Times New Roman"/>
          <w:sz w:val="28"/>
          <w:szCs w:val="28"/>
        </w:rPr>
        <w:t xml:space="preserve">учитывая результаты публичных слушаний, Администрация Лебяженского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FE3DA6" w:rsidRPr="00FE3DA6" w:rsidRDefault="00FE3DA6" w:rsidP="0016123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7349E" w:rsidRPr="00C068A6" w:rsidRDefault="00FE3DA6" w:rsidP="001612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16123D" w:rsidRPr="00EA6230">
        <w:rPr>
          <w:rFonts w:ascii="Times New Roman" w:hAnsi="Times New Roman" w:cs="Times New Roman"/>
          <w:sz w:val="28"/>
          <w:szCs w:val="28"/>
        </w:rPr>
        <w:t>Изменить вид разрешенного использования земельного участка</w:t>
      </w:r>
      <w:r w:rsidR="0016123D" w:rsidRP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46:11:08</w:t>
      </w:r>
      <w:r w:rsidR="00CF4B47">
        <w:rPr>
          <w:rFonts w:ascii="Times New Roman" w:eastAsia="Times New Roman" w:hAnsi="Times New Roman" w:cs="Times New Roman"/>
          <w:sz w:val="28"/>
          <w:szCs w:val="28"/>
        </w:rPr>
        <w:t>010</w:t>
      </w:r>
      <w:r w:rsidR="008708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4B47">
        <w:rPr>
          <w:rFonts w:ascii="Times New Roman" w:eastAsia="Times New Roman" w:hAnsi="Times New Roman" w:cs="Times New Roman"/>
          <w:sz w:val="28"/>
          <w:szCs w:val="28"/>
        </w:rPr>
        <w:t xml:space="preserve">:252 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расположенного по адресу: Курская область, Курский район, </w:t>
      </w:r>
      <w:r w:rsidR="000315DF">
        <w:rPr>
          <w:rFonts w:ascii="Times New Roman" w:hAnsi="Times New Roman" w:cs="Times New Roman"/>
          <w:sz w:val="28"/>
          <w:szCs w:val="28"/>
        </w:rPr>
        <w:t>Л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ебяженский сельсовет, </w:t>
      </w:r>
      <w:r w:rsidR="00CF4B47">
        <w:rPr>
          <w:rFonts w:ascii="Times New Roman" w:hAnsi="Times New Roman" w:cs="Times New Roman"/>
          <w:sz w:val="28"/>
          <w:szCs w:val="28"/>
        </w:rPr>
        <w:t xml:space="preserve">деревня Толмачево 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категории земель: зем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с разрешенного вида использования «для ведения личного подсобного хозяйства» (код 2.2) на вид разрешенного использования </w:t>
      </w:r>
      <w:r w:rsidR="00B4158F" w:rsidRPr="008708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0854" w:rsidRPr="00870854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B4158F" w:rsidRPr="008708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(код </w:t>
      </w:r>
      <w:r w:rsidR="00870854">
        <w:rPr>
          <w:rFonts w:ascii="Times New Roman" w:eastAsia="Times New Roman" w:hAnsi="Times New Roman" w:cs="Times New Roman"/>
          <w:sz w:val="28"/>
          <w:szCs w:val="28"/>
        </w:rPr>
        <w:t>4.0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068A6" w:rsidRPr="00C068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870854">
        <w:rPr>
          <w:rFonts w:ascii="Times New Roman" w:hAnsi="Times New Roman" w:cs="Times New Roman"/>
          <w:sz w:val="28"/>
          <w:szCs w:val="28"/>
        </w:rPr>
        <w:t>3000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 кв.м</w:t>
      </w:r>
      <w:r w:rsidR="009A41F6">
        <w:rPr>
          <w:rFonts w:ascii="Times New Roman" w:hAnsi="Times New Roman" w:cs="Times New Roman"/>
          <w:sz w:val="28"/>
          <w:szCs w:val="28"/>
        </w:rPr>
        <w:t>.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</w:t>
      </w:r>
      <w:r w:rsidR="00D85449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</w:t>
      </w:r>
      <w:r w:rsidR="00870854">
        <w:rPr>
          <w:rFonts w:ascii="Times New Roman" w:eastAsia="Times New Roman" w:hAnsi="Times New Roman" w:cs="Times New Roman"/>
          <w:sz w:val="28"/>
          <w:szCs w:val="28"/>
        </w:rPr>
        <w:t>Голикова Сергея Николаевича</w:t>
      </w:r>
      <w:r w:rsidR="000315DF">
        <w:rPr>
          <w:rFonts w:ascii="Times New Roman" w:hAnsi="Times New Roman" w:cs="Times New Roman"/>
          <w:sz w:val="28"/>
          <w:szCs w:val="28"/>
        </w:rPr>
        <w:t>.</w:t>
      </w:r>
    </w:p>
    <w:p w:rsidR="0016123D" w:rsidRPr="00C068A6" w:rsidRDefault="0016123D" w:rsidP="001612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>Голикову Сергею Николаевичу</w:t>
      </w:r>
      <w:r>
        <w:rPr>
          <w:rFonts w:ascii="Times New Roman" w:hAnsi="Times New Roman" w:cs="Times New Roman"/>
          <w:sz w:val="28"/>
          <w:szCs w:val="28"/>
        </w:rPr>
        <w:t>, обратиться в Управление Федеральной службы государственной регистрации, кадастра и картографии по Курской области для внесения изменений в сведения о земельном участке.</w:t>
      </w:r>
    </w:p>
    <w:p w:rsidR="0016123D" w:rsidRDefault="0016123D" w:rsidP="00D375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3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опубликованию в газете «Сельская Новь» и размещению на официальном сайте Администрации Лебяженского сельсовета:  </w:t>
      </w:r>
      <w:hyperlink r:id="rId4" w:history="1">
        <w:r w:rsidRPr="009E43B6">
          <w:rPr>
            <w:rStyle w:val="a5"/>
            <w:rFonts w:ascii="Times New Roman" w:hAnsi="Times New Roman" w:cs="Times New Roman"/>
            <w:sz w:val="28"/>
            <w:szCs w:val="28"/>
          </w:rPr>
          <w:t>http://lebajye.rkursk.ru</w:t>
        </w:r>
      </w:hyperlink>
      <w:r w:rsidRPr="009E43B6">
        <w:rPr>
          <w:rFonts w:ascii="Times New Roman" w:hAnsi="Times New Roman" w:cs="Times New Roman"/>
          <w:sz w:val="28"/>
          <w:szCs w:val="28"/>
        </w:rPr>
        <w:t xml:space="preserve"> </w:t>
      </w:r>
      <w:r w:rsidRPr="00EA623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E3DA6" w:rsidRDefault="00FE3DA6" w:rsidP="00D375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A6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</w:t>
      </w:r>
      <w:r w:rsidR="00B611D4">
        <w:rPr>
          <w:rFonts w:ascii="Times New Roman" w:hAnsi="Times New Roman" w:cs="Times New Roman"/>
          <w:sz w:val="28"/>
          <w:szCs w:val="28"/>
        </w:rPr>
        <w:t>.</w:t>
      </w:r>
    </w:p>
    <w:p w:rsidR="00AB3B1E" w:rsidRDefault="00AB3B1E" w:rsidP="00D375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23D" w:rsidRDefault="0016123D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23D" w:rsidRDefault="00502164" w:rsidP="000C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8544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Лебяженского сельсовета</w:t>
      </w:r>
    </w:p>
    <w:p w:rsidR="00502164" w:rsidRDefault="0016123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</w:t>
      </w:r>
      <w:r w:rsidR="00502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11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11D4">
        <w:rPr>
          <w:rFonts w:ascii="Times New Roman" w:hAnsi="Times New Roman" w:cs="Times New Roman"/>
          <w:sz w:val="28"/>
          <w:szCs w:val="28"/>
        </w:rPr>
        <w:t xml:space="preserve">      </w:t>
      </w:r>
      <w:r w:rsidR="00502164">
        <w:rPr>
          <w:rFonts w:ascii="Times New Roman" w:hAnsi="Times New Roman" w:cs="Times New Roman"/>
          <w:sz w:val="28"/>
          <w:szCs w:val="28"/>
        </w:rPr>
        <w:t xml:space="preserve">   В.Ю. Тимонов</w:t>
      </w:r>
    </w:p>
    <w:sectPr w:rsidR="00502164" w:rsidSect="00992FC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A6"/>
    <w:rsid w:val="000254B6"/>
    <w:rsid w:val="000315DF"/>
    <w:rsid w:val="00057643"/>
    <w:rsid w:val="0007349E"/>
    <w:rsid w:val="000C7FE8"/>
    <w:rsid w:val="000F27EA"/>
    <w:rsid w:val="0010042B"/>
    <w:rsid w:val="00112DB7"/>
    <w:rsid w:val="00125738"/>
    <w:rsid w:val="0016123D"/>
    <w:rsid w:val="002764A1"/>
    <w:rsid w:val="003F1D1A"/>
    <w:rsid w:val="00466429"/>
    <w:rsid w:val="00494F75"/>
    <w:rsid w:val="00502164"/>
    <w:rsid w:val="00656DB4"/>
    <w:rsid w:val="007677FE"/>
    <w:rsid w:val="00810EE0"/>
    <w:rsid w:val="00870854"/>
    <w:rsid w:val="00903B9F"/>
    <w:rsid w:val="00992FC2"/>
    <w:rsid w:val="009A41F6"/>
    <w:rsid w:val="00AB3B1E"/>
    <w:rsid w:val="00AD648E"/>
    <w:rsid w:val="00B4158F"/>
    <w:rsid w:val="00B611D4"/>
    <w:rsid w:val="00C068A6"/>
    <w:rsid w:val="00CE5388"/>
    <w:rsid w:val="00CF4B47"/>
    <w:rsid w:val="00D0141D"/>
    <w:rsid w:val="00D375CF"/>
    <w:rsid w:val="00D85449"/>
    <w:rsid w:val="00DA4306"/>
    <w:rsid w:val="00E83EDF"/>
    <w:rsid w:val="00EA5BC3"/>
    <w:rsid w:val="00ED7A5F"/>
    <w:rsid w:val="00F16832"/>
    <w:rsid w:val="00F75D63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bajye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3</cp:revision>
  <cp:lastPrinted>2018-02-05T08:42:00Z</cp:lastPrinted>
  <dcterms:created xsi:type="dcterms:W3CDTF">2018-03-12T06:52:00Z</dcterms:created>
  <dcterms:modified xsi:type="dcterms:W3CDTF">2018-03-12T06:53:00Z</dcterms:modified>
</cp:coreProperties>
</file>