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A21013" w:rsidTr="00EA6230">
        <w:tc>
          <w:tcPr>
            <w:tcW w:w="9344" w:type="dxa"/>
          </w:tcPr>
          <w:p w:rsidR="00FA709A" w:rsidRPr="00A21013" w:rsidRDefault="00FA709A" w:rsidP="00EA6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21013">
              <w:rPr>
                <w:rFonts w:ascii="Times New Roman" w:hAnsi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A21013" w:rsidRDefault="00FA709A" w:rsidP="00EA6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013">
              <w:rPr>
                <w:rFonts w:ascii="Times New Roman" w:hAnsi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A21013" w:rsidTr="00EA6230">
        <w:tc>
          <w:tcPr>
            <w:tcW w:w="9344" w:type="dxa"/>
          </w:tcPr>
          <w:p w:rsidR="00FA709A" w:rsidRPr="00A21013" w:rsidRDefault="00FA709A" w:rsidP="00EA62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09A" w:rsidRPr="00A21013" w:rsidTr="00EA6230">
        <w:trPr>
          <w:trHeight w:val="676"/>
        </w:trPr>
        <w:tc>
          <w:tcPr>
            <w:tcW w:w="9344" w:type="dxa"/>
          </w:tcPr>
          <w:p w:rsidR="00FA709A" w:rsidRPr="00A21013" w:rsidRDefault="00FA709A" w:rsidP="00F97C9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A2101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A21013" w:rsidTr="008E1292">
        <w:tc>
          <w:tcPr>
            <w:tcW w:w="9344" w:type="dxa"/>
          </w:tcPr>
          <w:p w:rsidR="00240A5F" w:rsidRPr="00A21013" w:rsidRDefault="00240A5F" w:rsidP="00240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  <w:r w:rsidRPr="00A2101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101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21013">
              <w:rPr>
                <w:rFonts w:ascii="Times New Roman" w:hAnsi="Times New Roman"/>
                <w:sz w:val="28"/>
                <w:szCs w:val="28"/>
              </w:rPr>
              <w:t>№</w:t>
            </w:r>
            <w:r w:rsidR="00911B7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A709A" w:rsidRPr="00A21013" w:rsidTr="00EA6230">
        <w:tc>
          <w:tcPr>
            <w:tcW w:w="9344" w:type="dxa"/>
          </w:tcPr>
          <w:p w:rsidR="00FA709A" w:rsidRPr="00A21013" w:rsidRDefault="00FA709A" w:rsidP="00EA6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013">
              <w:rPr>
                <w:rFonts w:ascii="Times New Roman" w:hAnsi="Times New Roman"/>
                <w:b/>
                <w:sz w:val="28"/>
                <w:szCs w:val="28"/>
              </w:rPr>
              <w:t xml:space="preserve">Об изменении вида разрешенного использования </w:t>
            </w:r>
          </w:p>
          <w:p w:rsidR="00FA709A" w:rsidRDefault="00FA709A" w:rsidP="00EA6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013">
              <w:rPr>
                <w:rFonts w:ascii="Times New Roman" w:hAnsi="Times New Roman"/>
                <w:b/>
                <w:sz w:val="28"/>
                <w:szCs w:val="28"/>
              </w:rPr>
              <w:t xml:space="preserve">земельного участка  с кадастровым номером </w:t>
            </w:r>
            <w:r w:rsidRPr="00EA6230">
              <w:rPr>
                <w:rFonts w:ascii="Times New Roman" w:hAnsi="Times New Roman"/>
                <w:b/>
                <w:sz w:val="28"/>
                <w:szCs w:val="28"/>
              </w:rPr>
              <w:t>46:11:080301:</w:t>
            </w:r>
            <w:r w:rsidR="0076252C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  <w:p w:rsidR="00FA709A" w:rsidRPr="00A21013" w:rsidRDefault="00FA709A" w:rsidP="00EA6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709A" w:rsidRPr="00EA6230" w:rsidRDefault="00FA709A" w:rsidP="00EA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230">
        <w:rPr>
          <w:rFonts w:ascii="Times New Roman" w:hAnsi="Times New Roman"/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Федерации,  Правил</w:t>
      </w:r>
      <w:r>
        <w:rPr>
          <w:rFonts w:ascii="Times New Roman" w:hAnsi="Times New Roman"/>
          <w:sz w:val="28"/>
          <w:szCs w:val="28"/>
        </w:rPr>
        <w:t>ами</w:t>
      </w:r>
      <w:r w:rsidRPr="00EA6230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«Лебяженский сельсовет»</w:t>
      </w:r>
      <w:r>
        <w:rPr>
          <w:rFonts w:ascii="Times New Roman" w:hAnsi="Times New Roman"/>
          <w:sz w:val="28"/>
          <w:szCs w:val="28"/>
        </w:rPr>
        <w:t xml:space="preserve"> Курского района,</w:t>
      </w:r>
      <w:r w:rsidR="00911B7C">
        <w:rPr>
          <w:rFonts w:ascii="Times New Roman" w:hAnsi="Times New Roman"/>
          <w:sz w:val="28"/>
          <w:szCs w:val="28"/>
        </w:rPr>
        <w:t xml:space="preserve"> </w:t>
      </w:r>
      <w:r w:rsidRPr="00EA6230">
        <w:rPr>
          <w:rFonts w:ascii="Times New Roman" w:hAnsi="Times New Roman"/>
          <w:sz w:val="28"/>
          <w:szCs w:val="28"/>
        </w:rPr>
        <w:t xml:space="preserve"> Администрация Лебяженского сельсовета </w:t>
      </w:r>
    </w:p>
    <w:p w:rsidR="00FA709A" w:rsidRPr="00EA6230" w:rsidRDefault="00FA709A" w:rsidP="00911B7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EA6230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FA709A" w:rsidRDefault="00FA709A" w:rsidP="00911B7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2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230">
        <w:rPr>
          <w:rFonts w:ascii="Times New Roman" w:hAnsi="Times New Roman"/>
          <w:sz w:val="28"/>
          <w:szCs w:val="28"/>
        </w:rPr>
        <w:t xml:space="preserve">Изменить вид разрешенного использования земельного участка, </w:t>
      </w:r>
      <w:r w:rsidRPr="00C068A6">
        <w:rPr>
          <w:rFonts w:ascii="Times New Roman" w:hAnsi="Times New Roman"/>
          <w:sz w:val="28"/>
          <w:szCs w:val="28"/>
        </w:rPr>
        <w:t>с кадастровым номером 46:11:080301:</w:t>
      </w:r>
      <w:r w:rsidR="0076252C">
        <w:rPr>
          <w:rFonts w:ascii="Times New Roman" w:hAnsi="Times New Roman"/>
          <w:sz w:val="28"/>
          <w:szCs w:val="28"/>
        </w:rPr>
        <w:t>170</w:t>
      </w:r>
      <w:r w:rsidRPr="00C068A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proofErr w:type="gramStart"/>
      <w:r w:rsidRPr="00C068A6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r>
        <w:rPr>
          <w:rFonts w:ascii="Times New Roman" w:hAnsi="Times New Roman"/>
          <w:sz w:val="28"/>
          <w:szCs w:val="28"/>
        </w:rPr>
        <w:t>Л</w:t>
      </w:r>
      <w:r w:rsidRPr="00C068A6">
        <w:rPr>
          <w:rFonts w:ascii="Times New Roman" w:hAnsi="Times New Roman"/>
          <w:sz w:val="28"/>
          <w:szCs w:val="28"/>
        </w:rPr>
        <w:t>е</w:t>
      </w:r>
      <w:r w:rsidR="00911B7C">
        <w:rPr>
          <w:rFonts w:ascii="Times New Roman" w:hAnsi="Times New Roman"/>
          <w:sz w:val="28"/>
          <w:szCs w:val="28"/>
        </w:rPr>
        <w:t xml:space="preserve">бяженский сельсовет, с. </w:t>
      </w:r>
      <w:proofErr w:type="spellStart"/>
      <w:r w:rsidR="00911B7C">
        <w:rPr>
          <w:rFonts w:ascii="Times New Roman" w:hAnsi="Times New Roman"/>
          <w:sz w:val="28"/>
          <w:szCs w:val="28"/>
        </w:rPr>
        <w:t>Роговка</w:t>
      </w:r>
      <w:proofErr w:type="spellEnd"/>
      <w:r w:rsidR="00911B7C">
        <w:rPr>
          <w:rFonts w:ascii="Times New Roman" w:hAnsi="Times New Roman"/>
          <w:sz w:val="28"/>
          <w:szCs w:val="28"/>
        </w:rPr>
        <w:t xml:space="preserve"> д. 20а</w:t>
      </w:r>
      <w:r w:rsidRPr="00C068A6">
        <w:rPr>
          <w:rFonts w:ascii="Times New Roman" w:hAnsi="Times New Roman"/>
          <w:sz w:val="28"/>
          <w:szCs w:val="28"/>
        </w:rPr>
        <w:t xml:space="preserve"> из категории земель: земли населенных пунктов с разрешенного вида использования «для ведения личного подсобного хозяйства» на вид разрешенного использования </w:t>
      </w:r>
      <w:r>
        <w:rPr>
          <w:rFonts w:ascii="Times New Roman" w:hAnsi="Times New Roman"/>
          <w:sz w:val="28"/>
          <w:szCs w:val="28"/>
        </w:rPr>
        <w:t xml:space="preserve">«блокированная жилая застройка», </w:t>
      </w:r>
      <w:r w:rsidRPr="00C068A6">
        <w:rPr>
          <w:rFonts w:ascii="Times New Roman" w:hAnsi="Times New Roman"/>
          <w:sz w:val="28"/>
          <w:szCs w:val="28"/>
        </w:rPr>
        <w:t xml:space="preserve">площадью </w:t>
      </w:r>
      <w:r w:rsidR="00FF7850">
        <w:rPr>
          <w:rFonts w:ascii="Times New Roman" w:hAnsi="Times New Roman"/>
          <w:sz w:val="28"/>
          <w:szCs w:val="28"/>
        </w:rPr>
        <w:t>2387</w:t>
      </w:r>
      <w:r w:rsidRPr="00C068A6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.,</w:t>
      </w:r>
      <w:r w:rsidRPr="00C068A6">
        <w:rPr>
          <w:rFonts w:ascii="Times New Roman" w:hAnsi="Times New Roman"/>
          <w:sz w:val="28"/>
          <w:szCs w:val="28"/>
        </w:rPr>
        <w:t xml:space="preserve"> находящегося в общей долевой собственности: ½ земельного участка, принадлежащего на праве </w:t>
      </w:r>
      <w:r>
        <w:rPr>
          <w:rFonts w:ascii="Times New Roman" w:hAnsi="Times New Roman"/>
          <w:sz w:val="28"/>
          <w:szCs w:val="28"/>
        </w:rPr>
        <w:t xml:space="preserve">общей долевой </w:t>
      </w:r>
      <w:r w:rsidRPr="00C068A6">
        <w:rPr>
          <w:rFonts w:ascii="Times New Roman" w:hAnsi="Times New Roman"/>
          <w:sz w:val="28"/>
          <w:szCs w:val="28"/>
        </w:rPr>
        <w:t xml:space="preserve">собственности </w:t>
      </w:r>
      <w:proofErr w:type="spellStart"/>
      <w:r w:rsidRPr="00C068A6">
        <w:rPr>
          <w:rFonts w:ascii="Times New Roman" w:hAnsi="Times New Roman"/>
          <w:sz w:val="28"/>
          <w:szCs w:val="28"/>
        </w:rPr>
        <w:t>Шикалову</w:t>
      </w:r>
      <w:proofErr w:type="spellEnd"/>
      <w:r w:rsidRPr="00C068A6">
        <w:rPr>
          <w:rFonts w:ascii="Times New Roman" w:hAnsi="Times New Roman"/>
          <w:sz w:val="28"/>
          <w:szCs w:val="28"/>
        </w:rPr>
        <w:t xml:space="preserve"> Николаю Васильевичу  и ½ земельного участка, принадлежащего на праве </w:t>
      </w:r>
      <w:r>
        <w:rPr>
          <w:rFonts w:ascii="Times New Roman" w:hAnsi="Times New Roman"/>
          <w:sz w:val="28"/>
          <w:szCs w:val="28"/>
        </w:rPr>
        <w:t>общей долевой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068A6">
        <w:rPr>
          <w:rFonts w:ascii="Times New Roman" w:hAnsi="Times New Roman"/>
          <w:sz w:val="28"/>
          <w:szCs w:val="28"/>
        </w:rPr>
        <w:t>собственности Романову Александру Анатольевичу</w:t>
      </w:r>
      <w:r>
        <w:rPr>
          <w:rFonts w:ascii="Times New Roman" w:hAnsi="Times New Roman"/>
          <w:sz w:val="28"/>
          <w:szCs w:val="28"/>
        </w:rPr>
        <w:t>.</w:t>
      </w:r>
    </w:p>
    <w:p w:rsidR="00FA709A" w:rsidRDefault="00911B7C" w:rsidP="00EA6230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709A" w:rsidRPr="00EA6230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A709A" w:rsidRPr="00EA6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A709A" w:rsidRPr="00EA6230">
        <w:rPr>
          <w:rFonts w:ascii="Times New Roman" w:hAnsi="Times New Roman"/>
          <w:sz w:val="28"/>
          <w:szCs w:val="28"/>
        </w:rPr>
        <w:t>Лебяженск</w:t>
      </w:r>
      <w:r>
        <w:rPr>
          <w:rFonts w:ascii="Times New Roman" w:hAnsi="Times New Roman"/>
          <w:sz w:val="28"/>
          <w:szCs w:val="28"/>
        </w:rPr>
        <w:t>ий сельсовет» Курского района</w:t>
      </w:r>
      <w:r w:rsidR="00FA709A" w:rsidRPr="009E43B6">
        <w:rPr>
          <w:rFonts w:ascii="Times New Roman" w:hAnsi="Times New Roman"/>
          <w:sz w:val="28"/>
          <w:szCs w:val="28"/>
        </w:rPr>
        <w:t xml:space="preserve"> </w:t>
      </w:r>
      <w:r w:rsidR="00FA709A" w:rsidRPr="00EA6230">
        <w:rPr>
          <w:rFonts w:ascii="Times New Roman" w:hAnsi="Times New Roman"/>
          <w:sz w:val="28"/>
          <w:szCs w:val="28"/>
        </w:rPr>
        <w:t>в сети Интернет.</w:t>
      </w:r>
    </w:p>
    <w:p w:rsidR="00FA709A" w:rsidRDefault="00FA709A" w:rsidP="00EA6230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09A" w:rsidRDefault="00FA709A" w:rsidP="00EA6230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09A" w:rsidRDefault="00FA709A" w:rsidP="00911B7C">
      <w:pPr>
        <w:jc w:val="center"/>
      </w:pPr>
      <w:r w:rsidRPr="00EA6230">
        <w:rPr>
          <w:rFonts w:ascii="Times New Roman" w:hAnsi="Times New Roman"/>
          <w:sz w:val="28"/>
          <w:szCs w:val="28"/>
        </w:rPr>
        <w:t xml:space="preserve">Глава Лебяженского сельсовета                                          </w:t>
      </w:r>
      <w:r>
        <w:rPr>
          <w:rFonts w:ascii="Times New Roman" w:hAnsi="Times New Roman"/>
          <w:sz w:val="28"/>
          <w:szCs w:val="28"/>
        </w:rPr>
        <w:t>В.Ю. Тимонов</w:t>
      </w:r>
    </w:p>
    <w:sectPr w:rsidR="00FA709A" w:rsidSect="0014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45FC6"/>
    <w:rsid w:val="00144715"/>
    <w:rsid w:val="00240A5F"/>
    <w:rsid w:val="002832F6"/>
    <w:rsid w:val="003621E8"/>
    <w:rsid w:val="00412033"/>
    <w:rsid w:val="00420E61"/>
    <w:rsid w:val="004C4AC3"/>
    <w:rsid w:val="0054451E"/>
    <w:rsid w:val="006766A8"/>
    <w:rsid w:val="00690DB1"/>
    <w:rsid w:val="0076252C"/>
    <w:rsid w:val="007C4D6F"/>
    <w:rsid w:val="00911B7C"/>
    <w:rsid w:val="009E43B6"/>
    <w:rsid w:val="00A21013"/>
    <w:rsid w:val="00A30C20"/>
    <w:rsid w:val="00A37FBB"/>
    <w:rsid w:val="00BB3613"/>
    <w:rsid w:val="00C068A6"/>
    <w:rsid w:val="00D6642D"/>
    <w:rsid w:val="00E04AE5"/>
    <w:rsid w:val="00EA6230"/>
    <w:rsid w:val="00F13A85"/>
    <w:rsid w:val="00F97C9C"/>
    <w:rsid w:val="00FA709A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4</cp:revision>
  <dcterms:created xsi:type="dcterms:W3CDTF">2018-10-15T11:09:00Z</dcterms:created>
  <dcterms:modified xsi:type="dcterms:W3CDTF">2018-10-15T12:25:00Z</dcterms:modified>
</cp:coreProperties>
</file>