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46"/>
        <w:tblW w:w="0" w:type="auto"/>
        <w:tblLook w:val="01E0"/>
      </w:tblPr>
      <w:tblGrid>
        <w:gridCol w:w="9344"/>
      </w:tblGrid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709A" w:rsidRPr="003D367A" w:rsidTr="00EA6230">
        <w:trPr>
          <w:trHeight w:val="676"/>
        </w:trPr>
        <w:tc>
          <w:tcPr>
            <w:tcW w:w="9344" w:type="dxa"/>
          </w:tcPr>
          <w:p w:rsidR="00FA709A" w:rsidRPr="003D367A" w:rsidRDefault="00FA709A" w:rsidP="00F97C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240A5F" w:rsidRPr="003D367A" w:rsidTr="008E1292">
        <w:tc>
          <w:tcPr>
            <w:tcW w:w="9344" w:type="dxa"/>
          </w:tcPr>
          <w:p w:rsidR="00240A5F" w:rsidRPr="003D367A" w:rsidRDefault="003D367A" w:rsidP="001403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7554E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96D3C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 декабря</w:t>
            </w:r>
            <w:r w:rsidR="00426F45" w:rsidRPr="003D36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40A5F" w:rsidRPr="003D367A">
              <w:rPr>
                <w:rFonts w:ascii="Arial" w:hAnsi="Arial" w:cs="Arial"/>
                <w:b/>
                <w:sz w:val="32"/>
                <w:szCs w:val="32"/>
              </w:rPr>
              <w:t>2018г.             №</w:t>
            </w:r>
            <w:r w:rsidRPr="003D367A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A7554E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4B0BD2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FA709A" w:rsidRPr="003D367A" w:rsidTr="00EA6230">
        <w:tc>
          <w:tcPr>
            <w:tcW w:w="9344" w:type="dxa"/>
          </w:tcPr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Об </w:t>
            </w:r>
            <w:r w:rsidR="00C177D9">
              <w:rPr>
                <w:rFonts w:ascii="Arial" w:hAnsi="Arial" w:cs="Arial"/>
                <w:b/>
                <w:sz w:val="32"/>
                <w:szCs w:val="32"/>
              </w:rPr>
              <w:t>установлении</w:t>
            </w: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 вида разрешенного использования 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367A">
              <w:rPr>
                <w:rFonts w:ascii="Arial" w:hAnsi="Arial" w:cs="Arial"/>
                <w:b/>
                <w:sz w:val="32"/>
                <w:szCs w:val="32"/>
              </w:rPr>
              <w:t xml:space="preserve">земельного участка  с кадастровым номером </w:t>
            </w:r>
            <w:r w:rsidR="00C177D9">
              <w:rPr>
                <w:rFonts w:ascii="Arial" w:hAnsi="Arial" w:cs="Arial"/>
                <w:b/>
                <w:sz w:val="32"/>
                <w:szCs w:val="32"/>
              </w:rPr>
              <w:t>46:11:082225:10</w:t>
            </w:r>
          </w:p>
          <w:p w:rsidR="00FA709A" w:rsidRPr="003D367A" w:rsidRDefault="00FA709A" w:rsidP="00EA623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A709A" w:rsidRPr="003D367A" w:rsidRDefault="003D367A" w:rsidP="0014035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FA709A" w:rsidRPr="003D367A">
        <w:rPr>
          <w:rFonts w:ascii="Arial" w:hAnsi="Arial" w:cs="Arial"/>
          <w:sz w:val="24"/>
          <w:szCs w:val="24"/>
        </w:rPr>
        <w:t>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 Правилами землепользования и застройки муниципального образования «Лебяженский сельсовет» Курского района</w:t>
      </w:r>
      <w:r w:rsidR="00C177D9">
        <w:rPr>
          <w:rFonts w:ascii="Arial" w:hAnsi="Arial" w:cs="Arial"/>
          <w:sz w:val="24"/>
          <w:szCs w:val="24"/>
        </w:rPr>
        <w:t xml:space="preserve"> (в редакции Решения Собрания депутатов от 19.12.2018г. №96-6-29)</w:t>
      </w:r>
      <w:r w:rsidR="00FA709A" w:rsidRPr="003D36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A709A" w:rsidRPr="003D367A">
        <w:rPr>
          <w:rFonts w:ascii="Arial" w:hAnsi="Arial" w:cs="Arial"/>
          <w:sz w:val="24"/>
          <w:szCs w:val="24"/>
        </w:rPr>
        <w:t xml:space="preserve">Администрация Лебяженского сельсовета </w:t>
      </w:r>
    </w:p>
    <w:p w:rsidR="00FA709A" w:rsidRPr="003D367A" w:rsidRDefault="00FA709A" w:rsidP="0014035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367A">
        <w:rPr>
          <w:rFonts w:ascii="Arial" w:hAnsi="Arial" w:cs="Arial"/>
          <w:b/>
          <w:sz w:val="24"/>
          <w:szCs w:val="24"/>
        </w:rPr>
        <w:t xml:space="preserve">ПОСТАНОВЛЯЕТ: </w:t>
      </w:r>
    </w:p>
    <w:p w:rsidR="00FA709A" w:rsidRPr="003D367A" w:rsidRDefault="00FA709A" w:rsidP="002718E1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 xml:space="preserve">1. </w:t>
      </w:r>
      <w:r w:rsidR="00C177D9">
        <w:rPr>
          <w:rFonts w:ascii="Arial" w:hAnsi="Arial" w:cs="Arial"/>
          <w:sz w:val="24"/>
          <w:szCs w:val="24"/>
        </w:rPr>
        <w:t>Установить</w:t>
      </w:r>
      <w:r w:rsidRPr="003D367A">
        <w:rPr>
          <w:rFonts w:ascii="Arial" w:hAnsi="Arial" w:cs="Arial"/>
          <w:sz w:val="24"/>
          <w:szCs w:val="24"/>
        </w:rPr>
        <w:t xml:space="preserve"> </w:t>
      </w:r>
      <w:r w:rsidR="00A7554E" w:rsidRPr="003D367A">
        <w:rPr>
          <w:rFonts w:ascii="Arial" w:hAnsi="Arial" w:cs="Arial"/>
          <w:sz w:val="24"/>
          <w:szCs w:val="24"/>
        </w:rPr>
        <w:t>земельно</w:t>
      </w:r>
      <w:r w:rsidR="00A7554E">
        <w:rPr>
          <w:rFonts w:ascii="Arial" w:hAnsi="Arial" w:cs="Arial"/>
          <w:sz w:val="24"/>
          <w:szCs w:val="24"/>
        </w:rPr>
        <w:t>му</w:t>
      </w:r>
      <w:r w:rsidR="00A7554E" w:rsidRPr="003D367A">
        <w:rPr>
          <w:rFonts w:ascii="Arial" w:hAnsi="Arial" w:cs="Arial"/>
          <w:sz w:val="24"/>
          <w:szCs w:val="24"/>
        </w:rPr>
        <w:t xml:space="preserve"> участк</w:t>
      </w:r>
      <w:r w:rsidR="00A7554E">
        <w:rPr>
          <w:rFonts w:ascii="Arial" w:hAnsi="Arial" w:cs="Arial"/>
          <w:sz w:val="24"/>
          <w:szCs w:val="24"/>
        </w:rPr>
        <w:t>у</w:t>
      </w:r>
      <w:r w:rsidR="00A7554E" w:rsidRPr="00A7554E">
        <w:rPr>
          <w:rFonts w:ascii="Arial" w:hAnsi="Arial" w:cs="Arial"/>
          <w:sz w:val="24"/>
          <w:szCs w:val="24"/>
        </w:rPr>
        <w:t xml:space="preserve"> </w:t>
      </w:r>
      <w:r w:rsidR="00A7554E" w:rsidRPr="003D367A">
        <w:rPr>
          <w:rFonts w:ascii="Arial" w:hAnsi="Arial" w:cs="Arial"/>
          <w:sz w:val="24"/>
          <w:szCs w:val="24"/>
        </w:rPr>
        <w:t>с кадастровым номером 46:11:</w:t>
      </w:r>
      <w:r w:rsidR="00A7554E">
        <w:rPr>
          <w:rFonts w:ascii="Arial" w:hAnsi="Arial" w:cs="Arial"/>
          <w:sz w:val="24"/>
          <w:szCs w:val="24"/>
        </w:rPr>
        <w:t>082225:10</w:t>
      </w:r>
      <w:r w:rsidR="00A7554E" w:rsidRPr="003D367A">
        <w:rPr>
          <w:rFonts w:ascii="Arial" w:hAnsi="Arial" w:cs="Arial"/>
          <w:sz w:val="24"/>
          <w:szCs w:val="24"/>
        </w:rPr>
        <w:t xml:space="preserve"> площадью </w:t>
      </w:r>
      <w:r w:rsidR="00A7554E">
        <w:rPr>
          <w:rFonts w:ascii="Arial" w:hAnsi="Arial" w:cs="Arial"/>
          <w:sz w:val="24"/>
          <w:szCs w:val="24"/>
        </w:rPr>
        <w:t>43,0</w:t>
      </w:r>
      <w:r w:rsidR="00A7554E" w:rsidRPr="003D367A">
        <w:rPr>
          <w:rFonts w:ascii="Arial" w:hAnsi="Arial" w:cs="Arial"/>
          <w:sz w:val="24"/>
          <w:szCs w:val="24"/>
        </w:rPr>
        <w:t xml:space="preserve"> кв.м.</w:t>
      </w:r>
      <w:r w:rsidR="00A7554E">
        <w:rPr>
          <w:rFonts w:ascii="Arial" w:hAnsi="Arial" w:cs="Arial"/>
          <w:sz w:val="24"/>
          <w:szCs w:val="24"/>
        </w:rPr>
        <w:t xml:space="preserve">, </w:t>
      </w:r>
      <w:r w:rsidR="00A7554E" w:rsidRPr="003D367A">
        <w:rPr>
          <w:rFonts w:ascii="Arial" w:hAnsi="Arial" w:cs="Arial"/>
          <w:sz w:val="24"/>
          <w:szCs w:val="24"/>
        </w:rPr>
        <w:t>расположенно</w:t>
      </w:r>
      <w:r w:rsidR="00A7554E">
        <w:rPr>
          <w:rFonts w:ascii="Arial" w:hAnsi="Arial" w:cs="Arial"/>
          <w:sz w:val="24"/>
          <w:szCs w:val="24"/>
        </w:rPr>
        <w:t>му</w:t>
      </w:r>
      <w:r w:rsidR="00A7554E" w:rsidRPr="003D367A">
        <w:rPr>
          <w:rFonts w:ascii="Arial" w:hAnsi="Arial" w:cs="Arial"/>
          <w:sz w:val="24"/>
          <w:szCs w:val="24"/>
        </w:rPr>
        <w:t xml:space="preserve"> по адресу: РФ, Курская область, Курский район, Лебяженский сельсовет, </w:t>
      </w:r>
      <w:r w:rsidR="00A7554E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A7554E">
        <w:rPr>
          <w:rFonts w:ascii="Arial" w:hAnsi="Arial" w:cs="Arial"/>
          <w:sz w:val="24"/>
          <w:szCs w:val="24"/>
        </w:rPr>
        <w:t>Петрин</w:t>
      </w:r>
      <w:proofErr w:type="spellEnd"/>
      <w:r w:rsidR="00A7554E">
        <w:rPr>
          <w:rFonts w:ascii="Arial" w:hAnsi="Arial" w:cs="Arial"/>
          <w:sz w:val="24"/>
          <w:szCs w:val="24"/>
        </w:rPr>
        <w:t>,</w:t>
      </w:r>
      <w:r w:rsidR="00A7554E" w:rsidRPr="003D367A">
        <w:rPr>
          <w:rFonts w:ascii="Arial" w:hAnsi="Arial" w:cs="Arial"/>
          <w:sz w:val="24"/>
          <w:szCs w:val="24"/>
        </w:rPr>
        <w:t xml:space="preserve"> </w:t>
      </w:r>
      <w:r w:rsidRPr="003D367A">
        <w:rPr>
          <w:rFonts w:ascii="Arial" w:hAnsi="Arial" w:cs="Arial"/>
          <w:sz w:val="24"/>
          <w:szCs w:val="24"/>
        </w:rPr>
        <w:t xml:space="preserve">вид разрешенного использования </w:t>
      </w:r>
      <w:r w:rsidR="00A7554E">
        <w:rPr>
          <w:rFonts w:ascii="Arial" w:hAnsi="Arial" w:cs="Arial"/>
          <w:sz w:val="24"/>
          <w:szCs w:val="24"/>
        </w:rPr>
        <w:t>– энергетика</w:t>
      </w:r>
      <w:r w:rsidR="00000C79">
        <w:rPr>
          <w:rFonts w:ascii="Arial" w:hAnsi="Arial" w:cs="Arial"/>
          <w:sz w:val="24"/>
          <w:szCs w:val="24"/>
        </w:rPr>
        <w:t>.</w:t>
      </w:r>
    </w:p>
    <w:p w:rsidR="00FA709A" w:rsidRPr="003D367A" w:rsidRDefault="00911B7C" w:rsidP="002718E1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>2</w:t>
      </w:r>
      <w:r w:rsidR="00FA709A" w:rsidRPr="003D367A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426F45" w:rsidRPr="003D367A">
        <w:rPr>
          <w:rFonts w:ascii="Arial" w:hAnsi="Arial" w:cs="Arial"/>
          <w:sz w:val="24"/>
          <w:szCs w:val="24"/>
        </w:rPr>
        <w:t>.</w:t>
      </w:r>
    </w:p>
    <w:p w:rsidR="00FA709A" w:rsidRPr="003D367A" w:rsidRDefault="00FA709A" w:rsidP="00EA6230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</w:p>
    <w:p w:rsidR="002718E1" w:rsidRPr="003D367A" w:rsidRDefault="002718E1" w:rsidP="00EA6230">
      <w:pPr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A709A" w:rsidRPr="003D367A" w:rsidRDefault="00FA709A" w:rsidP="00911B7C">
      <w:pPr>
        <w:jc w:val="center"/>
        <w:rPr>
          <w:rFonts w:ascii="Arial" w:hAnsi="Arial" w:cs="Arial"/>
          <w:sz w:val="24"/>
          <w:szCs w:val="24"/>
        </w:rPr>
      </w:pPr>
      <w:r w:rsidRPr="003D367A">
        <w:rPr>
          <w:rFonts w:ascii="Arial" w:hAnsi="Arial" w:cs="Arial"/>
          <w:sz w:val="24"/>
          <w:szCs w:val="24"/>
        </w:rPr>
        <w:t>Глава Лебяженского сельсовета                                          В.Ю. Тимонов</w:t>
      </w:r>
    </w:p>
    <w:sectPr w:rsidR="00FA709A" w:rsidRPr="003D367A" w:rsidSect="002718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230"/>
    <w:rsid w:val="00000C79"/>
    <w:rsid w:val="00045FC6"/>
    <w:rsid w:val="0014035F"/>
    <w:rsid w:val="00144715"/>
    <w:rsid w:val="00240A5F"/>
    <w:rsid w:val="002718E1"/>
    <w:rsid w:val="002832F6"/>
    <w:rsid w:val="003621E8"/>
    <w:rsid w:val="003D367A"/>
    <w:rsid w:val="00412033"/>
    <w:rsid w:val="00420E61"/>
    <w:rsid w:val="00426F45"/>
    <w:rsid w:val="0048073F"/>
    <w:rsid w:val="004B0BD2"/>
    <w:rsid w:val="004C4AC3"/>
    <w:rsid w:val="0054451E"/>
    <w:rsid w:val="006442E5"/>
    <w:rsid w:val="006766A8"/>
    <w:rsid w:val="00690DB1"/>
    <w:rsid w:val="0076252C"/>
    <w:rsid w:val="00796D3C"/>
    <w:rsid w:val="007B4BC0"/>
    <w:rsid w:val="007C4D6F"/>
    <w:rsid w:val="00812EB4"/>
    <w:rsid w:val="00911B7C"/>
    <w:rsid w:val="009E43B6"/>
    <w:rsid w:val="00A21013"/>
    <w:rsid w:val="00A30C20"/>
    <w:rsid w:val="00A37FBB"/>
    <w:rsid w:val="00A7554E"/>
    <w:rsid w:val="00AC0EEE"/>
    <w:rsid w:val="00B725F2"/>
    <w:rsid w:val="00BB3613"/>
    <w:rsid w:val="00C068A6"/>
    <w:rsid w:val="00C177D9"/>
    <w:rsid w:val="00D6642D"/>
    <w:rsid w:val="00E04AE5"/>
    <w:rsid w:val="00E9758A"/>
    <w:rsid w:val="00EA6230"/>
    <w:rsid w:val="00F13A85"/>
    <w:rsid w:val="00F97C9C"/>
    <w:rsid w:val="00FA709A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2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Lebiajiepc</cp:lastModifiedBy>
  <cp:revision>5</cp:revision>
  <dcterms:created xsi:type="dcterms:W3CDTF">2018-12-25T06:05:00Z</dcterms:created>
  <dcterms:modified xsi:type="dcterms:W3CDTF">2018-12-28T10:49:00Z</dcterms:modified>
</cp:coreProperties>
</file>