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ECEED" w14:textId="77777777" w:rsidR="0014442F" w:rsidRPr="00465E10" w:rsidRDefault="0014442F" w:rsidP="0014442F">
      <w:pPr>
        <w:pStyle w:val="a5"/>
        <w:jc w:val="center"/>
        <w:rPr>
          <w:rFonts w:ascii="Times New Roman" w:hAnsi="Times New Roman" w:cs="Times New Roman"/>
          <w:b/>
          <w:sz w:val="32"/>
          <w:szCs w:val="32"/>
        </w:rPr>
      </w:pPr>
      <w:r w:rsidRPr="00465E10">
        <w:rPr>
          <w:rFonts w:ascii="Times New Roman" w:hAnsi="Times New Roman" w:cs="Times New Roman"/>
          <w:b/>
          <w:sz w:val="32"/>
          <w:szCs w:val="32"/>
        </w:rPr>
        <w:t>АДМИНИСТРАЦИЯ ЛЕБЯЖЕНСКОГО СЕЛЬСОВЕТА</w:t>
      </w:r>
    </w:p>
    <w:p w14:paraId="61E5538E" w14:textId="77777777" w:rsidR="0014442F" w:rsidRPr="00465E10" w:rsidRDefault="0014442F" w:rsidP="0014442F">
      <w:pPr>
        <w:pStyle w:val="a5"/>
        <w:jc w:val="center"/>
        <w:rPr>
          <w:rFonts w:ascii="Times New Roman" w:eastAsia="Times New Roman" w:hAnsi="Times New Roman" w:cs="Times New Roman"/>
          <w:b/>
          <w:bCs/>
          <w:sz w:val="36"/>
          <w:szCs w:val="36"/>
          <w:lang w:eastAsia="ru-RU"/>
        </w:rPr>
      </w:pPr>
      <w:r w:rsidRPr="00465E10">
        <w:rPr>
          <w:rFonts w:ascii="Times New Roman" w:hAnsi="Times New Roman" w:cs="Times New Roman"/>
          <w:b/>
          <w:sz w:val="32"/>
          <w:szCs w:val="32"/>
        </w:rPr>
        <w:t xml:space="preserve"> КУРСКОГО РАЙОНА КУРСКОЙ ОБЛАСТИ</w:t>
      </w:r>
    </w:p>
    <w:p w14:paraId="35C35949" w14:textId="77777777" w:rsidR="0014442F" w:rsidRDefault="0014442F" w:rsidP="00F65745">
      <w:pPr>
        <w:spacing w:line="240" w:lineRule="auto"/>
        <w:jc w:val="center"/>
        <w:rPr>
          <w:rFonts w:ascii="Tahoma" w:eastAsia="Times New Roman" w:hAnsi="Tahoma" w:cs="Tahoma"/>
          <w:b/>
          <w:bCs/>
          <w:color w:val="000000"/>
          <w:sz w:val="21"/>
          <w:szCs w:val="21"/>
          <w:lang w:eastAsia="ru-RU"/>
        </w:rPr>
      </w:pPr>
    </w:p>
    <w:p w14:paraId="2245122C" w14:textId="77777777" w:rsidR="0014442F" w:rsidRPr="00F65745" w:rsidRDefault="0014442F" w:rsidP="00F65745">
      <w:pPr>
        <w:spacing w:line="240" w:lineRule="auto"/>
        <w:jc w:val="center"/>
        <w:rPr>
          <w:rFonts w:ascii="Times New Roman" w:eastAsia="Times New Roman" w:hAnsi="Times New Roman" w:cs="Times New Roman"/>
          <w:b/>
          <w:bCs/>
          <w:color w:val="000000"/>
          <w:sz w:val="28"/>
          <w:szCs w:val="28"/>
          <w:lang w:eastAsia="ru-RU"/>
        </w:rPr>
      </w:pPr>
      <w:r w:rsidRPr="00F65745">
        <w:rPr>
          <w:rFonts w:ascii="Times New Roman" w:eastAsia="Times New Roman" w:hAnsi="Times New Roman" w:cs="Times New Roman"/>
          <w:b/>
          <w:bCs/>
          <w:color w:val="000000"/>
          <w:sz w:val="28"/>
          <w:szCs w:val="28"/>
          <w:lang w:eastAsia="ru-RU"/>
        </w:rPr>
        <w:t xml:space="preserve">РАСПОРЯЖЕНИЕ  </w:t>
      </w:r>
    </w:p>
    <w:p w14:paraId="4ED6F4DB" w14:textId="4D8997F9" w:rsidR="0014442F" w:rsidRPr="00F65745" w:rsidRDefault="00465E10" w:rsidP="00DB660A">
      <w:pPr>
        <w:spacing w:line="240" w:lineRule="auto"/>
        <w:rPr>
          <w:rFonts w:ascii="Times New Roman" w:eastAsia="Times New Roman" w:hAnsi="Times New Roman" w:cs="Times New Roman"/>
          <w:b/>
          <w:bCs/>
          <w:color w:val="000000"/>
          <w:sz w:val="28"/>
          <w:szCs w:val="28"/>
          <w:lang w:eastAsia="ru-RU"/>
        </w:rPr>
      </w:pPr>
      <w:r w:rsidRPr="00F65745">
        <w:rPr>
          <w:rFonts w:ascii="Times New Roman" w:eastAsia="Times New Roman" w:hAnsi="Times New Roman" w:cs="Times New Roman"/>
          <w:b/>
          <w:bCs/>
          <w:color w:val="000000"/>
          <w:sz w:val="28"/>
          <w:szCs w:val="28"/>
          <w:lang w:eastAsia="ru-RU"/>
        </w:rPr>
        <w:t>от 28</w:t>
      </w:r>
      <w:r w:rsidR="0014442F" w:rsidRPr="00F65745">
        <w:rPr>
          <w:rFonts w:ascii="Times New Roman" w:eastAsia="Times New Roman" w:hAnsi="Times New Roman" w:cs="Times New Roman"/>
          <w:b/>
          <w:bCs/>
          <w:color w:val="000000"/>
          <w:sz w:val="28"/>
          <w:szCs w:val="28"/>
          <w:lang w:eastAsia="ru-RU"/>
        </w:rPr>
        <w:t xml:space="preserve"> декабря 2020 г.          </w:t>
      </w:r>
      <w:r w:rsidR="00DB660A">
        <w:rPr>
          <w:rFonts w:ascii="Times New Roman" w:eastAsia="Times New Roman" w:hAnsi="Times New Roman" w:cs="Times New Roman"/>
          <w:b/>
          <w:bCs/>
          <w:color w:val="000000"/>
          <w:sz w:val="28"/>
          <w:szCs w:val="28"/>
          <w:lang w:eastAsia="ru-RU"/>
        </w:rPr>
        <w:t xml:space="preserve">    </w:t>
      </w:r>
      <w:r w:rsidR="0014442F" w:rsidRPr="00F65745">
        <w:rPr>
          <w:rFonts w:ascii="Times New Roman" w:eastAsia="Times New Roman" w:hAnsi="Times New Roman" w:cs="Times New Roman"/>
          <w:b/>
          <w:bCs/>
          <w:color w:val="000000"/>
          <w:sz w:val="28"/>
          <w:szCs w:val="28"/>
          <w:lang w:eastAsia="ru-RU"/>
        </w:rPr>
        <w:t xml:space="preserve">  </w:t>
      </w:r>
      <w:r w:rsidR="00DB660A">
        <w:rPr>
          <w:rFonts w:ascii="Times New Roman" w:eastAsia="Times New Roman" w:hAnsi="Times New Roman" w:cs="Times New Roman"/>
          <w:b/>
          <w:bCs/>
          <w:color w:val="000000"/>
          <w:sz w:val="28"/>
          <w:szCs w:val="28"/>
          <w:lang w:eastAsia="ru-RU"/>
        </w:rPr>
        <w:t xml:space="preserve">                                         </w:t>
      </w:r>
      <w:r w:rsidR="0014442F" w:rsidRPr="00F65745">
        <w:rPr>
          <w:rFonts w:ascii="Times New Roman" w:eastAsia="Times New Roman" w:hAnsi="Times New Roman" w:cs="Times New Roman"/>
          <w:b/>
          <w:bCs/>
          <w:color w:val="000000"/>
          <w:sz w:val="28"/>
          <w:szCs w:val="28"/>
          <w:lang w:eastAsia="ru-RU"/>
        </w:rPr>
        <w:t xml:space="preserve">                      </w:t>
      </w:r>
      <w:r w:rsidRPr="00F65745">
        <w:rPr>
          <w:rFonts w:ascii="Times New Roman" w:eastAsia="Times New Roman" w:hAnsi="Times New Roman" w:cs="Times New Roman"/>
          <w:b/>
          <w:bCs/>
          <w:color w:val="000000"/>
          <w:sz w:val="28"/>
          <w:szCs w:val="28"/>
          <w:lang w:eastAsia="ru-RU"/>
        </w:rPr>
        <w:t>№</w:t>
      </w:r>
      <w:r w:rsidR="0014442F" w:rsidRPr="00F65745">
        <w:rPr>
          <w:rFonts w:ascii="Times New Roman" w:eastAsia="Times New Roman" w:hAnsi="Times New Roman" w:cs="Times New Roman"/>
          <w:b/>
          <w:bCs/>
          <w:color w:val="000000"/>
          <w:sz w:val="28"/>
          <w:szCs w:val="28"/>
          <w:lang w:eastAsia="ru-RU"/>
        </w:rPr>
        <w:t xml:space="preserve"> </w:t>
      </w:r>
      <w:r w:rsidR="00DB660A">
        <w:rPr>
          <w:rFonts w:ascii="Times New Roman" w:eastAsia="Times New Roman" w:hAnsi="Times New Roman" w:cs="Times New Roman"/>
          <w:b/>
          <w:bCs/>
          <w:color w:val="000000"/>
          <w:sz w:val="28"/>
          <w:szCs w:val="28"/>
          <w:lang w:eastAsia="ru-RU"/>
        </w:rPr>
        <w:t>119</w:t>
      </w:r>
    </w:p>
    <w:p w14:paraId="666394B5" w14:textId="222513D0"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p>
    <w:p w14:paraId="4A59BBF8" w14:textId="076F8463" w:rsidR="00026EB4" w:rsidRPr="00CC1DAE" w:rsidRDefault="00026EB4" w:rsidP="00CC1DAE">
      <w:pPr>
        <w:jc w:val="both"/>
        <w:rPr>
          <w:rFonts w:ascii="Times New Roman" w:hAnsi="Times New Roman" w:cs="Times New Roman"/>
          <w:b/>
          <w:bCs/>
          <w:sz w:val="28"/>
          <w:szCs w:val="28"/>
          <w:lang w:eastAsia="ru-RU"/>
        </w:rPr>
      </w:pPr>
      <w:r w:rsidRPr="00CC1DAE">
        <w:rPr>
          <w:rFonts w:ascii="Times New Roman" w:hAnsi="Times New Roman" w:cs="Times New Roman"/>
          <w:b/>
          <w:bCs/>
          <w:sz w:val="28"/>
          <w:szCs w:val="28"/>
          <w:lang w:eastAsia="ru-RU"/>
        </w:rPr>
        <w:t>Об утверждении порядка и условий предоставления иных межбюджетных трансфертов из бюджета муниципального образования «</w:t>
      </w:r>
      <w:proofErr w:type="spellStart"/>
      <w:r w:rsidR="00E268B8" w:rsidRPr="00CC1DAE">
        <w:rPr>
          <w:rFonts w:ascii="Times New Roman" w:hAnsi="Times New Roman" w:cs="Times New Roman"/>
          <w:b/>
          <w:bCs/>
          <w:sz w:val="28"/>
          <w:szCs w:val="28"/>
          <w:lang w:eastAsia="ru-RU"/>
        </w:rPr>
        <w:t>Лебяженский</w:t>
      </w:r>
      <w:proofErr w:type="spellEnd"/>
      <w:r w:rsidR="00E268B8" w:rsidRPr="00CC1DAE">
        <w:rPr>
          <w:rFonts w:ascii="Times New Roman" w:hAnsi="Times New Roman" w:cs="Times New Roman"/>
          <w:b/>
          <w:bCs/>
          <w:sz w:val="28"/>
          <w:szCs w:val="28"/>
          <w:lang w:eastAsia="ru-RU"/>
        </w:rPr>
        <w:t xml:space="preserve"> </w:t>
      </w:r>
      <w:r w:rsidRPr="00CC1DAE">
        <w:rPr>
          <w:rFonts w:ascii="Times New Roman" w:hAnsi="Times New Roman" w:cs="Times New Roman"/>
          <w:b/>
          <w:bCs/>
          <w:sz w:val="28"/>
          <w:szCs w:val="28"/>
          <w:lang w:eastAsia="ru-RU"/>
        </w:rPr>
        <w:t>сельсовет» Курского района Курской области</w:t>
      </w:r>
    </w:p>
    <w:p w14:paraId="6F8CF28E" w14:textId="77777777" w:rsidR="00026EB4" w:rsidRPr="00E268B8" w:rsidRDefault="00026EB4" w:rsidP="00CC1DAE">
      <w:pPr>
        <w:rPr>
          <w:lang w:eastAsia="ru-RU"/>
        </w:rPr>
      </w:pPr>
      <w:r w:rsidRPr="00E268B8">
        <w:rPr>
          <w:lang w:eastAsia="ru-RU"/>
        </w:rPr>
        <w:t> </w:t>
      </w:r>
    </w:p>
    <w:p w14:paraId="2F465193" w14:textId="77777777" w:rsidR="00245B7C" w:rsidRDefault="00026EB4" w:rsidP="00CC1DAE">
      <w:pPr>
        <w:jc w:val="both"/>
        <w:rPr>
          <w:lang w:eastAsia="ru-RU"/>
        </w:rPr>
      </w:pPr>
      <w:r w:rsidRPr="00E268B8">
        <w:rPr>
          <w:lang w:eastAsia="ru-RU"/>
        </w:rPr>
        <w:t> </w:t>
      </w:r>
      <w:r w:rsidR="00CC1DAE">
        <w:rPr>
          <w:lang w:eastAsia="ru-RU"/>
        </w:rPr>
        <w:tab/>
      </w:r>
    </w:p>
    <w:p w14:paraId="3ECAAC26" w14:textId="66A4EB6A" w:rsidR="00026EB4" w:rsidRPr="00CC1DAE" w:rsidRDefault="00026EB4" w:rsidP="00245B7C">
      <w:pPr>
        <w:ind w:firstLine="708"/>
        <w:jc w:val="both"/>
        <w:rPr>
          <w:rFonts w:ascii="Times New Roman" w:hAnsi="Times New Roman" w:cs="Times New Roman"/>
          <w:sz w:val="28"/>
          <w:szCs w:val="28"/>
          <w:lang w:eastAsia="ru-RU"/>
        </w:rPr>
      </w:pPr>
      <w:r w:rsidRPr="00CC1DAE">
        <w:rPr>
          <w:rFonts w:ascii="Times New Roman" w:hAnsi="Times New Roman" w:cs="Times New Roman"/>
          <w:sz w:val="28"/>
          <w:szCs w:val="28"/>
          <w:lang w:eastAsia="ru-RU"/>
        </w:rPr>
        <w:t>В соответствии со статьями 9, 142.5 Бюджетного кодекса Российской Федерации, частью 4 статьи 15 Федерального закона</w:t>
      </w:r>
      <w:r w:rsidR="00E268B8" w:rsidRPr="00CC1DAE">
        <w:rPr>
          <w:rFonts w:ascii="Times New Roman" w:hAnsi="Times New Roman" w:cs="Times New Roman"/>
          <w:sz w:val="28"/>
          <w:szCs w:val="28"/>
          <w:lang w:eastAsia="ru-RU"/>
        </w:rPr>
        <w:t xml:space="preserve"> </w:t>
      </w:r>
      <w:r w:rsidRPr="00CC1DAE">
        <w:rPr>
          <w:rFonts w:ascii="Times New Roman" w:hAnsi="Times New Roman" w:cs="Times New Roman"/>
          <w:sz w:val="28"/>
          <w:szCs w:val="28"/>
          <w:lang w:eastAsia="ru-RU"/>
        </w:rPr>
        <w:t xml:space="preserve">от 6 октября 2003г.  № 131-ФЗ «Об общих принципах организации местного самоуправления в Российской Федерации», Администрация </w:t>
      </w:r>
      <w:proofErr w:type="spellStart"/>
      <w:r w:rsidR="00E268B8" w:rsidRPr="00CC1DAE">
        <w:rPr>
          <w:rFonts w:ascii="Times New Roman" w:hAnsi="Times New Roman" w:cs="Times New Roman"/>
          <w:sz w:val="28"/>
          <w:szCs w:val="28"/>
          <w:lang w:eastAsia="ru-RU"/>
        </w:rPr>
        <w:t>Лебяженского</w:t>
      </w:r>
      <w:proofErr w:type="spellEnd"/>
      <w:r w:rsidRPr="00CC1DAE">
        <w:rPr>
          <w:rFonts w:ascii="Times New Roman" w:hAnsi="Times New Roman" w:cs="Times New Roman"/>
          <w:sz w:val="28"/>
          <w:szCs w:val="28"/>
          <w:lang w:eastAsia="ru-RU"/>
        </w:rPr>
        <w:t xml:space="preserve"> сельсовета Курского района</w:t>
      </w:r>
      <w:r w:rsidR="00775E71">
        <w:rPr>
          <w:rFonts w:ascii="Times New Roman" w:hAnsi="Times New Roman" w:cs="Times New Roman"/>
          <w:sz w:val="28"/>
          <w:szCs w:val="28"/>
          <w:lang w:eastAsia="ru-RU"/>
        </w:rPr>
        <w:t>:</w:t>
      </w:r>
    </w:p>
    <w:p w14:paraId="33743B8B" w14:textId="769FB631" w:rsidR="00245B7C" w:rsidRDefault="00026EB4" w:rsidP="00245B7C">
      <w:pPr>
        <w:spacing w:after="0" w:line="240" w:lineRule="auto"/>
        <w:jc w:val="both"/>
        <w:rPr>
          <w:rFonts w:ascii="Times New Roman" w:hAnsi="Times New Roman" w:cs="Times New Roman"/>
          <w:sz w:val="28"/>
          <w:szCs w:val="28"/>
          <w:lang w:eastAsia="ru-RU"/>
        </w:rPr>
      </w:pPr>
      <w:r w:rsidRPr="00CC1DAE">
        <w:rPr>
          <w:rFonts w:ascii="Times New Roman" w:hAnsi="Times New Roman" w:cs="Times New Roman"/>
          <w:sz w:val="28"/>
          <w:szCs w:val="28"/>
          <w:lang w:eastAsia="ru-RU"/>
        </w:rPr>
        <w:t>1.</w:t>
      </w:r>
      <w:r w:rsidR="00775E71">
        <w:rPr>
          <w:rFonts w:ascii="Times New Roman" w:hAnsi="Times New Roman" w:cs="Times New Roman"/>
          <w:sz w:val="28"/>
          <w:szCs w:val="28"/>
          <w:lang w:eastAsia="ru-RU"/>
        </w:rPr>
        <w:t xml:space="preserve"> </w:t>
      </w:r>
      <w:r w:rsidRPr="00CC1DAE">
        <w:rPr>
          <w:rFonts w:ascii="Times New Roman" w:hAnsi="Times New Roman" w:cs="Times New Roman"/>
          <w:sz w:val="28"/>
          <w:szCs w:val="28"/>
          <w:lang w:eastAsia="ru-RU"/>
        </w:rPr>
        <w:t xml:space="preserve">Утвердить порядок и условия предоставления иных межбюджетных трансфертов из местного бюджета согласно </w:t>
      </w:r>
      <w:r w:rsidR="00CC1DAE">
        <w:rPr>
          <w:rFonts w:ascii="Times New Roman" w:hAnsi="Times New Roman" w:cs="Times New Roman"/>
          <w:sz w:val="28"/>
          <w:szCs w:val="28"/>
          <w:lang w:eastAsia="ru-RU"/>
        </w:rPr>
        <w:t>п</w:t>
      </w:r>
      <w:r w:rsidRPr="00CC1DAE">
        <w:rPr>
          <w:rFonts w:ascii="Times New Roman" w:hAnsi="Times New Roman" w:cs="Times New Roman"/>
          <w:sz w:val="28"/>
          <w:szCs w:val="28"/>
          <w:lang w:eastAsia="ru-RU"/>
        </w:rPr>
        <w:t xml:space="preserve">риложению 1 к настоящему </w:t>
      </w:r>
      <w:r w:rsidR="00775E71">
        <w:rPr>
          <w:rFonts w:ascii="Times New Roman" w:hAnsi="Times New Roman" w:cs="Times New Roman"/>
          <w:sz w:val="28"/>
          <w:szCs w:val="28"/>
          <w:lang w:eastAsia="ru-RU"/>
        </w:rPr>
        <w:t>распоряжению</w:t>
      </w:r>
      <w:r w:rsidRPr="00CC1DAE">
        <w:rPr>
          <w:rFonts w:ascii="Times New Roman" w:hAnsi="Times New Roman" w:cs="Times New Roman"/>
          <w:sz w:val="28"/>
          <w:szCs w:val="28"/>
          <w:lang w:eastAsia="ru-RU"/>
        </w:rPr>
        <w:t>.</w:t>
      </w:r>
    </w:p>
    <w:p w14:paraId="5F5D1691" w14:textId="34FAAB9E" w:rsidR="00026EB4" w:rsidRPr="00CC1DAE" w:rsidRDefault="00026EB4" w:rsidP="00245B7C">
      <w:pPr>
        <w:spacing w:after="0" w:line="240" w:lineRule="auto"/>
        <w:jc w:val="both"/>
        <w:rPr>
          <w:rFonts w:ascii="Times New Roman" w:hAnsi="Times New Roman" w:cs="Times New Roman"/>
          <w:sz w:val="28"/>
          <w:szCs w:val="28"/>
          <w:lang w:eastAsia="ru-RU"/>
        </w:rPr>
      </w:pPr>
      <w:r w:rsidRPr="00CC1DAE">
        <w:rPr>
          <w:rFonts w:ascii="Times New Roman" w:hAnsi="Times New Roman" w:cs="Times New Roman"/>
          <w:sz w:val="28"/>
          <w:szCs w:val="28"/>
          <w:lang w:eastAsia="ru-RU"/>
        </w:rPr>
        <w:t xml:space="preserve">2. Утвердить прилагаемую Методику расчета объёма иных межбюджетных трансфертов на финансовое обеспечение переданных полномочий по осуществлению внешнего муниципального финансового контроля согласно приложению 2 к настоящему </w:t>
      </w:r>
      <w:r w:rsidR="00775E71">
        <w:rPr>
          <w:rFonts w:ascii="Times New Roman" w:hAnsi="Times New Roman" w:cs="Times New Roman"/>
          <w:sz w:val="28"/>
          <w:szCs w:val="28"/>
          <w:lang w:eastAsia="ru-RU"/>
        </w:rPr>
        <w:t>распоряжению</w:t>
      </w:r>
      <w:r w:rsidRPr="00CC1DAE">
        <w:rPr>
          <w:rFonts w:ascii="Times New Roman" w:hAnsi="Times New Roman" w:cs="Times New Roman"/>
          <w:sz w:val="28"/>
          <w:szCs w:val="28"/>
          <w:lang w:eastAsia="ru-RU"/>
        </w:rPr>
        <w:t>.</w:t>
      </w:r>
    </w:p>
    <w:p w14:paraId="1137A57A" w14:textId="4A1DDC78" w:rsidR="00026EB4" w:rsidRPr="00CC1DAE" w:rsidRDefault="00026EB4" w:rsidP="00245B7C">
      <w:pPr>
        <w:spacing w:after="0" w:line="240" w:lineRule="auto"/>
        <w:jc w:val="both"/>
        <w:rPr>
          <w:rFonts w:ascii="Times New Roman" w:hAnsi="Times New Roman" w:cs="Times New Roman"/>
          <w:sz w:val="28"/>
          <w:szCs w:val="28"/>
          <w:lang w:eastAsia="ru-RU"/>
        </w:rPr>
      </w:pPr>
      <w:r w:rsidRPr="00CC1DAE">
        <w:rPr>
          <w:rFonts w:ascii="Times New Roman" w:hAnsi="Times New Roman" w:cs="Times New Roman"/>
          <w:sz w:val="28"/>
          <w:szCs w:val="28"/>
          <w:lang w:eastAsia="ru-RU"/>
        </w:rPr>
        <w:t>3.</w:t>
      </w:r>
      <w:r w:rsidR="00775E71">
        <w:rPr>
          <w:rFonts w:ascii="Times New Roman" w:hAnsi="Times New Roman" w:cs="Times New Roman"/>
          <w:sz w:val="28"/>
          <w:szCs w:val="28"/>
          <w:lang w:eastAsia="ru-RU"/>
        </w:rPr>
        <w:t xml:space="preserve"> </w:t>
      </w:r>
      <w:r w:rsidRPr="00CC1DAE">
        <w:rPr>
          <w:rFonts w:ascii="Times New Roman" w:hAnsi="Times New Roman" w:cs="Times New Roman"/>
          <w:sz w:val="28"/>
          <w:szCs w:val="28"/>
          <w:lang w:eastAsia="ru-RU"/>
        </w:rPr>
        <w:t xml:space="preserve">Утвердить прилагаемую Методику расчета объёма иных межбюджетных трансфертов на финансовое обеспечение переданных полномочий по осуществлению внутреннего муниципального финансового контроля согласно приложению 3 к настоящему </w:t>
      </w:r>
      <w:r w:rsidR="00775E71">
        <w:rPr>
          <w:rFonts w:ascii="Times New Roman" w:hAnsi="Times New Roman" w:cs="Times New Roman"/>
          <w:sz w:val="28"/>
          <w:szCs w:val="28"/>
          <w:lang w:eastAsia="ru-RU"/>
        </w:rPr>
        <w:t>распоряже</w:t>
      </w:r>
      <w:r w:rsidRPr="00CC1DAE">
        <w:rPr>
          <w:rFonts w:ascii="Times New Roman" w:hAnsi="Times New Roman" w:cs="Times New Roman"/>
          <w:sz w:val="28"/>
          <w:szCs w:val="28"/>
          <w:lang w:eastAsia="ru-RU"/>
        </w:rPr>
        <w:t>нию.</w:t>
      </w:r>
    </w:p>
    <w:p w14:paraId="1ED3E2E8" w14:textId="265A0843" w:rsidR="00026EB4" w:rsidRPr="00CC1DAE" w:rsidRDefault="00026EB4" w:rsidP="00245B7C">
      <w:pPr>
        <w:spacing w:after="0" w:line="240" w:lineRule="auto"/>
        <w:jc w:val="both"/>
        <w:rPr>
          <w:rFonts w:ascii="Times New Roman" w:hAnsi="Times New Roman" w:cs="Times New Roman"/>
          <w:sz w:val="28"/>
          <w:szCs w:val="28"/>
          <w:lang w:eastAsia="ru-RU"/>
        </w:rPr>
      </w:pPr>
      <w:r w:rsidRPr="00CC1DAE">
        <w:rPr>
          <w:rFonts w:ascii="Times New Roman" w:hAnsi="Times New Roman" w:cs="Times New Roman"/>
          <w:sz w:val="28"/>
          <w:szCs w:val="28"/>
          <w:lang w:eastAsia="ru-RU"/>
        </w:rPr>
        <w:t xml:space="preserve">4. Контроль, за исполнением настоящего </w:t>
      </w:r>
      <w:r w:rsidR="00775E71">
        <w:rPr>
          <w:rFonts w:ascii="Times New Roman" w:hAnsi="Times New Roman" w:cs="Times New Roman"/>
          <w:sz w:val="28"/>
          <w:szCs w:val="28"/>
          <w:lang w:eastAsia="ru-RU"/>
        </w:rPr>
        <w:t>распоряжения</w:t>
      </w:r>
      <w:r w:rsidRPr="00CC1DAE">
        <w:rPr>
          <w:rFonts w:ascii="Times New Roman" w:hAnsi="Times New Roman" w:cs="Times New Roman"/>
          <w:sz w:val="28"/>
          <w:szCs w:val="28"/>
          <w:lang w:eastAsia="ru-RU"/>
        </w:rPr>
        <w:t>, оставляю за собой</w:t>
      </w:r>
      <w:r w:rsidR="00775E71">
        <w:rPr>
          <w:rFonts w:ascii="Times New Roman" w:hAnsi="Times New Roman" w:cs="Times New Roman"/>
          <w:sz w:val="28"/>
          <w:szCs w:val="28"/>
          <w:lang w:eastAsia="ru-RU"/>
        </w:rPr>
        <w:t>.</w:t>
      </w:r>
    </w:p>
    <w:p w14:paraId="41B4B0DA" w14:textId="1B55EAD0" w:rsidR="00026EB4" w:rsidRPr="00CC1DAE" w:rsidRDefault="00026EB4" w:rsidP="00245B7C">
      <w:pPr>
        <w:spacing w:after="0" w:line="240" w:lineRule="auto"/>
        <w:jc w:val="both"/>
        <w:rPr>
          <w:rFonts w:ascii="Times New Roman" w:hAnsi="Times New Roman" w:cs="Times New Roman"/>
          <w:sz w:val="28"/>
          <w:szCs w:val="28"/>
          <w:lang w:eastAsia="ru-RU"/>
        </w:rPr>
      </w:pPr>
      <w:r w:rsidRPr="00CC1DAE">
        <w:rPr>
          <w:rFonts w:ascii="Times New Roman" w:hAnsi="Times New Roman" w:cs="Times New Roman"/>
          <w:sz w:val="28"/>
          <w:szCs w:val="28"/>
          <w:lang w:eastAsia="ru-RU"/>
        </w:rPr>
        <w:t>5.</w:t>
      </w:r>
      <w:r w:rsidR="00775E71">
        <w:rPr>
          <w:rFonts w:ascii="Times New Roman" w:hAnsi="Times New Roman" w:cs="Times New Roman"/>
          <w:sz w:val="28"/>
          <w:szCs w:val="28"/>
          <w:lang w:eastAsia="ru-RU"/>
        </w:rPr>
        <w:t xml:space="preserve"> </w:t>
      </w:r>
      <w:r w:rsidRPr="00CC1DAE">
        <w:rPr>
          <w:rFonts w:ascii="Times New Roman" w:hAnsi="Times New Roman" w:cs="Times New Roman"/>
          <w:sz w:val="28"/>
          <w:szCs w:val="28"/>
          <w:lang w:eastAsia="ru-RU"/>
        </w:rPr>
        <w:t xml:space="preserve">Настоящее </w:t>
      </w:r>
      <w:r w:rsidR="00775E71">
        <w:rPr>
          <w:rFonts w:ascii="Times New Roman" w:hAnsi="Times New Roman" w:cs="Times New Roman"/>
          <w:sz w:val="28"/>
          <w:szCs w:val="28"/>
          <w:lang w:eastAsia="ru-RU"/>
        </w:rPr>
        <w:t>распоряжение</w:t>
      </w:r>
      <w:r w:rsidRPr="00CC1DAE">
        <w:rPr>
          <w:rFonts w:ascii="Times New Roman" w:hAnsi="Times New Roman" w:cs="Times New Roman"/>
          <w:sz w:val="28"/>
          <w:szCs w:val="28"/>
          <w:lang w:eastAsia="ru-RU"/>
        </w:rPr>
        <w:t xml:space="preserve"> подлежит размещению на официальном сайте муниципального образования «</w:t>
      </w:r>
      <w:proofErr w:type="spellStart"/>
      <w:r w:rsidR="00CC1DAE">
        <w:rPr>
          <w:rFonts w:ascii="Times New Roman" w:hAnsi="Times New Roman" w:cs="Times New Roman"/>
          <w:sz w:val="28"/>
          <w:szCs w:val="28"/>
          <w:lang w:eastAsia="ru-RU"/>
        </w:rPr>
        <w:t>Лебяженский</w:t>
      </w:r>
      <w:proofErr w:type="spellEnd"/>
      <w:r w:rsidRPr="00CC1DAE">
        <w:rPr>
          <w:rFonts w:ascii="Times New Roman" w:hAnsi="Times New Roman" w:cs="Times New Roman"/>
          <w:sz w:val="28"/>
          <w:szCs w:val="28"/>
          <w:lang w:eastAsia="ru-RU"/>
        </w:rPr>
        <w:t xml:space="preserve"> сельсовет» Курского района в сети Интернет.</w:t>
      </w:r>
    </w:p>
    <w:p w14:paraId="4BF17B7A" w14:textId="43688227" w:rsidR="00026EB4" w:rsidRPr="00CC1DAE" w:rsidRDefault="00026EB4" w:rsidP="00245B7C">
      <w:pPr>
        <w:spacing w:after="0" w:line="240" w:lineRule="auto"/>
        <w:jc w:val="both"/>
        <w:rPr>
          <w:rFonts w:ascii="Times New Roman" w:hAnsi="Times New Roman" w:cs="Times New Roman"/>
          <w:sz w:val="28"/>
          <w:szCs w:val="28"/>
          <w:lang w:eastAsia="ru-RU"/>
        </w:rPr>
      </w:pPr>
      <w:r w:rsidRPr="00CC1DAE">
        <w:rPr>
          <w:rFonts w:ascii="Times New Roman" w:hAnsi="Times New Roman" w:cs="Times New Roman"/>
          <w:sz w:val="28"/>
          <w:szCs w:val="28"/>
          <w:lang w:eastAsia="ru-RU"/>
        </w:rPr>
        <w:t>6.</w:t>
      </w:r>
      <w:r w:rsidR="00775E71">
        <w:rPr>
          <w:rFonts w:ascii="Times New Roman" w:hAnsi="Times New Roman" w:cs="Times New Roman"/>
          <w:sz w:val="28"/>
          <w:szCs w:val="28"/>
          <w:lang w:eastAsia="ru-RU"/>
        </w:rPr>
        <w:t xml:space="preserve"> Распоряжение</w:t>
      </w:r>
      <w:r w:rsidRPr="00CC1DAE">
        <w:rPr>
          <w:rFonts w:ascii="Times New Roman" w:hAnsi="Times New Roman" w:cs="Times New Roman"/>
          <w:sz w:val="28"/>
          <w:szCs w:val="28"/>
          <w:lang w:eastAsia="ru-RU"/>
        </w:rPr>
        <w:t xml:space="preserve"> вступает в силу со дня его подписания и распространяется на правоотношения, возникшие с 01.01.202</w:t>
      </w:r>
      <w:r w:rsidR="00CC1DAE">
        <w:rPr>
          <w:rFonts w:ascii="Times New Roman" w:hAnsi="Times New Roman" w:cs="Times New Roman"/>
          <w:sz w:val="28"/>
          <w:szCs w:val="28"/>
          <w:lang w:eastAsia="ru-RU"/>
        </w:rPr>
        <w:t>1</w:t>
      </w:r>
      <w:r w:rsidRPr="00CC1DAE">
        <w:rPr>
          <w:rFonts w:ascii="Times New Roman" w:hAnsi="Times New Roman" w:cs="Times New Roman"/>
          <w:sz w:val="28"/>
          <w:szCs w:val="28"/>
          <w:lang w:eastAsia="ru-RU"/>
        </w:rPr>
        <w:t xml:space="preserve"> года.</w:t>
      </w:r>
    </w:p>
    <w:p w14:paraId="5D1AC878" w14:textId="77777777" w:rsidR="00245B7C" w:rsidRDefault="00245B7C" w:rsidP="00245B7C">
      <w:pPr>
        <w:spacing w:after="0" w:line="240" w:lineRule="auto"/>
        <w:jc w:val="both"/>
        <w:rPr>
          <w:rFonts w:ascii="Times New Roman" w:hAnsi="Times New Roman" w:cs="Times New Roman"/>
          <w:sz w:val="28"/>
          <w:szCs w:val="28"/>
          <w:lang w:eastAsia="ru-RU"/>
        </w:rPr>
      </w:pPr>
    </w:p>
    <w:p w14:paraId="20C8FB0F" w14:textId="77777777" w:rsidR="00245B7C" w:rsidRDefault="00245B7C" w:rsidP="00245B7C">
      <w:pPr>
        <w:spacing w:after="0" w:line="240" w:lineRule="auto"/>
        <w:jc w:val="both"/>
        <w:rPr>
          <w:rFonts w:ascii="Times New Roman" w:hAnsi="Times New Roman" w:cs="Times New Roman"/>
          <w:sz w:val="28"/>
          <w:szCs w:val="28"/>
          <w:lang w:eastAsia="ru-RU"/>
        </w:rPr>
      </w:pPr>
    </w:p>
    <w:p w14:paraId="7E33D3C7" w14:textId="67897E8E" w:rsidR="00026EB4" w:rsidRDefault="00026EB4" w:rsidP="00245B7C">
      <w:pPr>
        <w:spacing w:after="0" w:line="240" w:lineRule="auto"/>
        <w:jc w:val="both"/>
        <w:rPr>
          <w:rFonts w:ascii="Times New Roman" w:hAnsi="Times New Roman" w:cs="Times New Roman"/>
          <w:sz w:val="28"/>
          <w:szCs w:val="28"/>
          <w:lang w:eastAsia="ru-RU"/>
        </w:rPr>
      </w:pPr>
      <w:r w:rsidRPr="00CC1DAE">
        <w:rPr>
          <w:rFonts w:ascii="Times New Roman" w:hAnsi="Times New Roman" w:cs="Times New Roman"/>
          <w:sz w:val="28"/>
          <w:szCs w:val="28"/>
          <w:lang w:eastAsia="ru-RU"/>
        </w:rPr>
        <w:t xml:space="preserve">Глава </w:t>
      </w:r>
      <w:proofErr w:type="spellStart"/>
      <w:r w:rsidR="00CC1DAE">
        <w:rPr>
          <w:rFonts w:ascii="Times New Roman" w:hAnsi="Times New Roman" w:cs="Times New Roman"/>
          <w:sz w:val="28"/>
          <w:szCs w:val="28"/>
          <w:lang w:eastAsia="ru-RU"/>
        </w:rPr>
        <w:t>Лебяженского</w:t>
      </w:r>
      <w:proofErr w:type="spellEnd"/>
      <w:r w:rsidRPr="00CC1DAE">
        <w:rPr>
          <w:rFonts w:ascii="Times New Roman" w:hAnsi="Times New Roman" w:cs="Times New Roman"/>
          <w:sz w:val="28"/>
          <w:szCs w:val="28"/>
          <w:lang w:eastAsia="ru-RU"/>
        </w:rPr>
        <w:t xml:space="preserve"> сельсовета</w:t>
      </w:r>
    </w:p>
    <w:p w14:paraId="4D1F6E13" w14:textId="16E45E68" w:rsidR="00E268B8" w:rsidRDefault="00026EB4" w:rsidP="00245B7C">
      <w:pPr>
        <w:spacing w:after="0" w:line="240" w:lineRule="auto"/>
        <w:jc w:val="both"/>
        <w:rPr>
          <w:rFonts w:ascii="Times New Roman" w:hAnsi="Times New Roman" w:cs="Times New Roman"/>
          <w:sz w:val="28"/>
          <w:szCs w:val="28"/>
          <w:lang w:eastAsia="ru-RU"/>
        </w:rPr>
      </w:pPr>
      <w:r w:rsidRPr="00CC1DAE">
        <w:rPr>
          <w:rFonts w:ascii="Times New Roman" w:hAnsi="Times New Roman" w:cs="Times New Roman"/>
          <w:sz w:val="28"/>
          <w:szCs w:val="28"/>
          <w:lang w:eastAsia="ru-RU"/>
        </w:rPr>
        <w:t xml:space="preserve">Курского </w:t>
      </w:r>
      <w:proofErr w:type="gramStart"/>
      <w:r w:rsidRPr="00CC1DAE">
        <w:rPr>
          <w:rFonts w:ascii="Times New Roman" w:hAnsi="Times New Roman" w:cs="Times New Roman"/>
          <w:sz w:val="28"/>
          <w:szCs w:val="28"/>
          <w:lang w:eastAsia="ru-RU"/>
        </w:rPr>
        <w:t>района  </w:t>
      </w:r>
      <w:r w:rsidR="000713F4">
        <w:rPr>
          <w:rFonts w:ascii="Times New Roman" w:hAnsi="Times New Roman" w:cs="Times New Roman"/>
          <w:sz w:val="28"/>
          <w:szCs w:val="28"/>
          <w:lang w:eastAsia="ru-RU"/>
        </w:rPr>
        <w:t>Курской</w:t>
      </w:r>
      <w:proofErr w:type="gramEnd"/>
      <w:r w:rsidR="000713F4">
        <w:rPr>
          <w:rFonts w:ascii="Times New Roman" w:hAnsi="Times New Roman" w:cs="Times New Roman"/>
          <w:sz w:val="28"/>
          <w:szCs w:val="28"/>
          <w:lang w:eastAsia="ru-RU"/>
        </w:rPr>
        <w:t xml:space="preserve"> области</w:t>
      </w:r>
      <w:r w:rsidRPr="00CC1DAE">
        <w:rPr>
          <w:rFonts w:ascii="Times New Roman" w:hAnsi="Times New Roman" w:cs="Times New Roman"/>
          <w:sz w:val="28"/>
          <w:szCs w:val="28"/>
          <w:lang w:eastAsia="ru-RU"/>
        </w:rPr>
        <w:t>                           </w:t>
      </w:r>
      <w:r w:rsidR="000713F4">
        <w:rPr>
          <w:rFonts w:ascii="Times New Roman" w:hAnsi="Times New Roman" w:cs="Times New Roman"/>
          <w:sz w:val="28"/>
          <w:szCs w:val="28"/>
          <w:lang w:eastAsia="ru-RU"/>
        </w:rPr>
        <w:t xml:space="preserve">            </w:t>
      </w:r>
      <w:r w:rsidRPr="00CC1DAE">
        <w:rPr>
          <w:rFonts w:ascii="Times New Roman" w:hAnsi="Times New Roman" w:cs="Times New Roman"/>
          <w:sz w:val="28"/>
          <w:szCs w:val="28"/>
          <w:lang w:eastAsia="ru-RU"/>
        </w:rPr>
        <w:t xml:space="preserve">         </w:t>
      </w:r>
      <w:r w:rsidR="000713F4">
        <w:rPr>
          <w:rFonts w:ascii="Times New Roman" w:hAnsi="Times New Roman" w:cs="Times New Roman"/>
          <w:sz w:val="28"/>
          <w:szCs w:val="28"/>
          <w:lang w:eastAsia="ru-RU"/>
        </w:rPr>
        <w:t>В.Ю. Тимонов</w:t>
      </w:r>
    </w:p>
    <w:p w14:paraId="520676E6" w14:textId="5D0C3B75" w:rsidR="007D2354" w:rsidRDefault="007D2354" w:rsidP="00245B7C">
      <w:pPr>
        <w:spacing w:after="0" w:line="240" w:lineRule="auto"/>
        <w:jc w:val="both"/>
        <w:rPr>
          <w:rFonts w:ascii="Times New Roman" w:hAnsi="Times New Roman" w:cs="Times New Roman"/>
          <w:sz w:val="28"/>
          <w:szCs w:val="28"/>
          <w:lang w:eastAsia="ru-RU"/>
        </w:rPr>
      </w:pPr>
    </w:p>
    <w:p w14:paraId="3951D28B" w14:textId="1306EC93" w:rsidR="007D2354" w:rsidRDefault="007D2354" w:rsidP="00245B7C">
      <w:pPr>
        <w:spacing w:after="0" w:line="240" w:lineRule="auto"/>
        <w:jc w:val="both"/>
        <w:rPr>
          <w:rFonts w:ascii="Times New Roman" w:hAnsi="Times New Roman" w:cs="Times New Roman"/>
          <w:sz w:val="28"/>
          <w:szCs w:val="28"/>
          <w:lang w:eastAsia="ru-RU"/>
        </w:rPr>
      </w:pPr>
    </w:p>
    <w:p w14:paraId="12B678F3" w14:textId="77777777" w:rsidR="007D2354" w:rsidRPr="007F460E" w:rsidRDefault="007D2354" w:rsidP="007F460E">
      <w:pPr>
        <w:spacing w:after="0"/>
        <w:jc w:val="right"/>
        <w:rPr>
          <w:rFonts w:ascii="Times New Roman" w:hAnsi="Times New Roman" w:cs="Times New Roman"/>
          <w:sz w:val="28"/>
          <w:szCs w:val="28"/>
          <w:lang w:eastAsia="ru-RU"/>
        </w:rPr>
      </w:pPr>
      <w:r w:rsidRPr="007F460E">
        <w:rPr>
          <w:rFonts w:ascii="Times New Roman" w:hAnsi="Times New Roman" w:cs="Times New Roman"/>
          <w:sz w:val="28"/>
          <w:szCs w:val="28"/>
          <w:lang w:eastAsia="ru-RU"/>
        </w:rPr>
        <w:lastRenderedPageBreak/>
        <w:t>Приложение 1</w:t>
      </w:r>
    </w:p>
    <w:p w14:paraId="7D4ACEA0" w14:textId="77777777" w:rsidR="007D2354" w:rsidRPr="007F460E" w:rsidRDefault="007D2354" w:rsidP="007F460E">
      <w:pPr>
        <w:spacing w:after="0"/>
        <w:jc w:val="right"/>
        <w:rPr>
          <w:rFonts w:ascii="Times New Roman" w:hAnsi="Times New Roman" w:cs="Times New Roman"/>
          <w:sz w:val="28"/>
          <w:szCs w:val="28"/>
          <w:lang w:eastAsia="ru-RU"/>
        </w:rPr>
      </w:pPr>
      <w:r w:rsidRPr="007F460E">
        <w:rPr>
          <w:rFonts w:ascii="Times New Roman" w:hAnsi="Times New Roman" w:cs="Times New Roman"/>
          <w:sz w:val="28"/>
          <w:szCs w:val="28"/>
          <w:lang w:eastAsia="ru-RU"/>
        </w:rPr>
        <w:t>к постановлению администрации</w:t>
      </w:r>
    </w:p>
    <w:p w14:paraId="39E5D3DA" w14:textId="5C07777A" w:rsidR="007D2354" w:rsidRPr="007F460E" w:rsidRDefault="007D2354" w:rsidP="007F460E">
      <w:pPr>
        <w:spacing w:after="0"/>
        <w:jc w:val="right"/>
        <w:rPr>
          <w:rFonts w:ascii="Times New Roman" w:hAnsi="Times New Roman" w:cs="Times New Roman"/>
          <w:sz w:val="28"/>
          <w:szCs w:val="28"/>
          <w:lang w:eastAsia="ru-RU"/>
        </w:rPr>
      </w:pPr>
      <w:proofErr w:type="spellStart"/>
      <w:r w:rsidRPr="007F460E">
        <w:rPr>
          <w:rFonts w:ascii="Times New Roman" w:hAnsi="Times New Roman" w:cs="Times New Roman"/>
          <w:sz w:val="28"/>
          <w:szCs w:val="28"/>
          <w:lang w:eastAsia="ru-RU"/>
        </w:rPr>
        <w:t>Лебяженского</w:t>
      </w:r>
      <w:proofErr w:type="spellEnd"/>
      <w:r w:rsidRPr="007F460E">
        <w:rPr>
          <w:rFonts w:ascii="Times New Roman" w:hAnsi="Times New Roman" w:cs="Times New Roman"/>
          <w:sz w:val="28"/>
          <w:szCs w:val="28"/>
          <w:lang w:eastAsia="ru-RU"/>
        </w:rPr>
        <w:t xml:space="preserve"> сельсовета</w:t>
      </w:r>
    </w:p>
    <w:p w14:paraId="40FD1242" w14:textId="77777777" w:rsidR="007D2354" w:rsidRPr="007F460E" w:rsidRDefault="007D2354" w:rsidP="007F460E">
      <w:pPr>
        <w:spacing w:after="0"/>
        <w:jc w:val="right"/>
        <w:rPr>
          <w:rFonts w:ascii="Times New Roman" w:hAnsi="Times New Roman" w:cs="Times New Roman"/>
          <w:sz w:val="28"/>
          <w:szCs w:val="28"/>
          <w:lang w:eastAsia="ru-RU"/>
        </w:rPr>
      </w:pPr>
      <w:r w:rsidRPr="007F460E">
        <w:rPr>
          <w:rFonts w:ascii="Times New Roman" w:hAnsi="Times New Roman" w:cs="Times New Roman"/>
          <w:sz w:val="28"/>
          <w:szCs w:val="28"/>
          <w:lang w:eastAsia="ru-RU"/>
        </w:rPr>
        <w:t>Курского района</w:t>
      </w:r>
    </w:p>
    <w:p w14:paraId="47B2536E" w14:textId="4BFE56F1" w:rsidR="007D2354" w:rsidRPr="007F460E" w:rsidRDefault="00DB660A" w:rsidP="00DB660A">
      <w:pPr>
        <w:spacing w:after="0"/>
        <w:ind w:left="6372"/>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F460E" w:rsidRPr="007F460E">
        <w:rPr>
          <w:rFonts w:ascii="Times New Roman" w:hAnsi="Times New Roman" w:cs="Times New Roman"/>
          <w:sz w:val="28"/>
          <w:szCs w:val="28"/>
          <w:lang w:eastAsia="ru-RU"/>
        </w:rPr>
        <w:t xml:space="preserve"> </w:t>
      </w:r>
      <w:r w:rsidR="007D2354" w:rsidRPr="007F460E">
        <w:rPr>
          <w:rFonts w:ascii="Times New Roman" w:hAnsi="Times New Roman" w:cs="Times New Roman"/>
          <w:sz w:val="28"/>
          <w:szCs w:val="28"/>
          <w:lang w:eastAsia="ru-RU"/>
        </w:rPr>
        <w:t xml:space="preserve">от </w:t>
      </w:r>
      <w:r w:rsidR="007D2354" w:rsidRPr="007F460E">
        <w:rPr>
          <w:rFonts w:ascii="Times New Roman" w:hAnsi="Times New Roman" w:cs="Times New Roman"/>
          <w:sz w:val="28"/>
          <w:szCs w:val="28"/>
          <w:lang w:eastAsia="ru-RU"/>
        </w:rPr>
        <w:t>28.12.2020</w:t>
      </w:r>
      <w:r w:rsidR="007D2354" w:rsidRPr="007F460E">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119</w:t>
      </w:r>
      <w:r w:rsidR="007F460E" w:rsidRPr="007F460E">
        <w:rPr>
          <w:rFonts w:ascii="Times New Roman" w:hAnsi="Times New Roman" w:cs="Times New Roman"/>
          <w:sz w:val="28"/>
          <w:szCs w:val="28"/>
          <w:lang w:eastAsia="ru-RU"/>
        </w:rPr>
        <w:t xml:space="preserve">   </w:t>
      </w:r>
    </w:p>
    <w:p w14:paraId="6413E1A0" w14:textId="77777777" w:rsidR="007F460E" w:rsidRPr="007F460E" w:rsidRDefault="007F460E" w:rsidP="007F460E">
      <w:pPr>
        <w:spacing w:after="0"/>
        <w:jc w:val="both"/>
        <w:rPr>
          <w:rFonts w:ascii="Times New Roman" w:hAnsi="Times New Roman" w:cs="Times New Roman"/>
          <w:sz w:val="28"/>
          <w:szCs w:val="28"/>
          <w:lang w:eastAsia="ru-RU"/>
        </w:rPr>
      </w:pPr>
    </w:p>
    <w:p w14:paraId="2E655A07" w14:textId="0C1031CB" w:rsidR="007D2354" w:rsidRPr="00DB660A" w:rsidRDefault="007D2354" w:rsidP="00DB660A">
      <w:pPr>
        <w:jc w:val="center"/>
        <w:rPr>
          <w:rFonts w:ascii="Times New Roman" w:hAnsi="Times New Roman" w:cs="Times New Roman"/>
          <w:b/>
          <w:bCs/>
          <w:sz w:val="28"/>
          <w:szCs w:val="28"/>
          <w:lang w:eastAsia="ru-RU"/>
        </w:rPr>
      </w:pPr>
      <w:r w:rsidRPr="00DB660A">
        <w:rPr>
          <w:rFonts w:ascii="Times New Roman" w:hAnsi="Times New Roman" w:cs="Times New Roman"/>
          <w:b/>
          <w:bCs/>
          <w:sz w:val="28"/>
          <w:szCs w:val="28"/>
          <w:lang w:eastAsia="ru-RU"/>
        </w:rPr>
        <w:t>Порядок</w:t>
      </w:r>
    </w:p>
    <w:p w14:paraId="61C86D85" w14:textId="2CDD7D67" w:rsidR="007D2354" w:rsidRPr="00DB660A" w:rsidRDefault="007D2354" w:rsidP="00DB660A">
      <w:pPr>
        <w:jc w:val="center"/>
        <w:rPr>
          <w:rFonts w:ascii="Times New Roman" w:hAnsi="Times New Roman" w:cs="Times New Roman"/>
          <w:b/>
          <w:bCs/>
          <w:sz w:val="28"/>
          <w:szCs w:val="28"/>
          <w:lang w:eastAsia="ru-RU"/>
        </w:rPr>
      </w:pPr>
      <w:r w:rsidRPr="00DB660A">
        <w:rPr>
          <w:rFonts w:ascii="Times New Roman" w:hAnsi="Times New Roman" w:cs="Times New Roman"/>
          <w:b/>
          <w:bCs/>
          <w:sz w:val="28"/>
          <w:szCs w:val="28"/>
          <w:lang w:eastAsia="ru-RU"/>
        </w:rPr>
        <w:t>и условия предоставления иных межбюджетных трансфертов из бюджета муниципального</w:t>
      </w:r>
      <w:r w:rsidR="00DB660A">
        <w:rPr>
          <w:rFonts w:ascii="Times New Roman" w:hAnsi="Times New Roman" w:cs="Times New Roman"/>
          <w:b/>
          <w:bCs/>
          <w:sz w:val="28"/>
          <w:szCs w:val="28"/>
          <w:lang w:eastAsia="ru-RU"/>
        </w:rPr>
        <w:t xml:space="preserve"> </w:t>
      </w:r>
      <w:r w:rsidRPr="00DB660A">
        <w:rPr>
          <w:rFonts w:ascii="Times New Roman" w:hAnsi="Times New Roman" w:cs="Times New Roman"/>
          <w:b/>
          <w:bCs/>
          <w:sz w:val="28"/>
          <w:szCs w:val="28"/>
          <w:lang w:eastAsia="ru-RU"/>
        </w:rPr>
        <w:t>образования «</w:t>
      </w:r>
      <w:proofErr w:type="spellStart"/>
      <w:r w:rsidR="00DB660A">
        <w:rPr>
          <w:rFonts w:ascii="Times New Roman" w:hAnsi="Times New Roman" w:cs="Times New Roman"/>
          <w:b/>
          <w:bCs/>
          <w:sz w:val="28"/>
          <w:szCs w:val="28"/>
          <w:lang w:eastAsia="ru-RU"/>
        </w:rPr>
        <w:t>Лебяженский</w:t>
      </w:r>
      <w:proofErr w:type="spellEnd"/>
      <w:r w:rsidRPr="00DB660A">
        <w:rPr>
          <w:rFonts w:ascii="Times New Roman" w:hAnsi="Times New Roman" w:cs="Times New Roman"/>
          <w:b/>
          <w:bCs/>
          <w:sz w:val="28"/>
          <w:szCs w:val="28"/>
          <w:lang w:eastAsia="ru-RU"/>
        </w:rPr>
        <w:t xml:space="preserve"> сельсовет» Курского района Курской области</w:t>
      </w:r>
    </w:p>
    <w:p w14:paraId="611E6FFE" w14:textId="77777777" w:rsidR="007D2354" w:rsidRPr="007F460E" w:rsidRDefault="007D2354" w:rsidP="007F460E">
      <w:pPr>
        <w:jc w:val="both"/>
        <w:rPr>
          <w:rFonts w:ascii="Times New Roman" w:hAnsi="Times New Roman" w:cs="Times New Roman"/>
          <w:sz w:val="28"/>
          <w:szCs w:val="28"/>
          <w:lang w:eastAsia="ru-RU"/>
        </w:rPr>
      </w:pPr>
      <w:r w:rsidRPr="007F460E">
        <w:rPr>
          <w:rFonts w:ascii="Times New Roman" w:hAnsi="Times New Roman" w:cs="Times New Roman"/>
          <w:sz w:val="28"/>
          <w:szCs w:val="28"/>
          <w:lang w:eastAsia="ru-RU"/>
        </w:rPr>
        <w:t> </w:t>
      </w:r>
    </w:p>
    <w:p w14:paraId="156F0FD9" w14:textId="4820B208" w:rsidR="007D2354" w:rsidRPr="007F460E" w:rsidRDefault="007D2354" w:rsidP="007F460E">
      <w:pPr>
        <w:jc w:val="both"/>
        <w:rPr>
          <w:rFonts w:ascii="Times New Roman" w:hAnsi="Times New Roman" w:cs="Times New Roman"/>
          <w:sz w:val="28"/>
          <w:szCs w:val="28"/>
          <w:lang w:eastAsia="ru-RU"/>
        </w:rPr>
      </w:pPr>
      <w:r w:rsidRPr="00DB660A">
        <w:rPr>
          <w:rFonts w:ascii="Times New Roman" w:hAnsi="Times New Roman" w:cs="Times New Roman"/>
          <w:b/>
          <w:bCs/>
          <w:sz w:val="28"/>
          <w:szCs w:val="28"/>
          <w:lang w:eastAsia="ru-RU"/>
        </w:rPr>
        <w:t>1. Общие положения</w:t>
      </w:r>
      <w:r w:rsidRPr="007F460E">
        <w:rPr>
          <w:rFonts w:ascii="Times New Roman" w:hAnsi="Times New Roman" w:cs="Times New Roman"/>
          <w:sz w:val="28"/>
          <w:szCs w:val="28"/>
          <w:lang w:eastAsia="ru-RU"/>
        </w:rPr>
        <w:t> </w:t>
      </w:r>
    </w:p>
    <w:p w14:paraId="60BFB2CD" w14:textId="5D1224BD" w:rsidR="007D2354" w:rsidRPr="007F460E" w:rsidRDefault="007D2354" w:rsidP="007F460E">
      <w:pPr>
        <w:jc w:val="both"/>
        <w:rPr>
          <w:rFonts w:ascii="Times New Roman" w:hAnsi="Times New Roman" w:cs="Times New Roman"/>
          <w:sz w:val="28"/>
          <w:szCs w:val="28"/>
          <w:lang w:eastAsia="ru-RU"/>
        </w:rPr>
      </w:pPr>
      <w:r w:rsidRPr="007F460E">
        <w:rPr>
          <w:rFonts w:ascii="Times New Roman" w:hAnsi="Times New Roman" w:cs="Times New Roman"/>
          <w:sz w:val="28"/>
          <w:szCs w:val="28"/>
          <w:lang w:eastAsia="ru-RU"/>
        </w:rPr>
        <w:t>1.1. Настоящий Порядок определяет основания и условия предоставления иных межбюджетных трансфертов из бюджета муниципального образования «</w:t>
      </w:r>
      <w:proofErr w:type="spellStart"/>
      <w:r w:rsidR="00DB660A">
        <w:rPr>
          <w:rFonts w:ascii="Times New Roman" w:hAnsi="Times New Roman" w:cs="Times New Roman"/>
          <w:sz w:val="28"/>
          <w:szCs w:val="28"/>
          <w:lang w:eastAsia="ru-RU"/>
        </w:rPr>
        <w:t>Лебяженский</w:t>
      </w:r>
      <w:proofErr w:type="spellEnd"/>
      <w:r w:rsidRPr="007F460E">
        <w:rPr>
          <w:rFonts w:ascii="Times New Roman" w:hAnsi="Times New Roman" w:cs="Times New Roman"/>
          <w:sz w:val="28"/>
          <w:szCs w:val="28"/>
          <w:lang w:eastAsia="ru-RU"/>
        </w:rPr>
        <w:t xml:space="preserve"> сельсовет» Курского района Курской области (далее – местный бюджет) в бюджет муниципального образования «Курский район» Курской области (далее – бюджет района), а также осуществления контроля над расходованием данных средств.</w:t>
      </w:r>
    </w:p>
    <w:p w14:paraId="353B3A71" w14:textId="77777777" w:rsidR="007D2354" w:rsidRPr="007F460E" w:rsidRDefault="007D2354" w:rsidP="007F460E">
      <w:pPr>
        <w:jc w:val="both"/>
        <w:rPr>
          <w:rFonts w:ascii="Times New Roman" w:hAnsi="Times New Roman" w:cs="Times New Roman"/>
          <w:sz w:val="28"/>
          <w:szCs w:val="28"/>
          <w:lang w:eastAsia="ru-RU"/>
        </w:rPr>
      </w:pPr>
      <w:r w:rsidRPr="007F460E">
        <w:rPr>
          <w:rFonts w:ascii="Times New Roman" w:hAnsi="Times New Roman" w:cs="Times New Roman"/>
          <w:sz w:val="28"/>
          <w:szCs w:val="28"/>
          <w:lang w:eastAsia="ru-RU"/>
        </w:rPr>
        <w:t>1.2. Иные межбюджетные трансферты из местного бюджета в бюджет района предоставляются в соответствии положениями заключенных соглашений с администрацией муниципального образования «Курский район» Курской области о передаче (принятии) осуществления части полномочий по решению вопросов местного значения между администрацией района и администрацией поселения.</w:t>
      </w:r>
    </w:p>
    <w:p w14:paraId="3C3DBDF8" w14:textId="77777777" w:rsidR="007D2354" w:rsidRPr="007F460E" w:rsidRDefault="007D2354" w:rsidP="007F460E">
      <w:pPr>
        <w:jc w:val="both"/>
        <w:rPr>
          <w:rFonts w:ascii="Times New Roman" w:hAnsi="Times New Roman" w:cs="Times New Roman"/>
          <w:sz w:val="28"/>
          <w:szCs w:val="28"/>
          <w:lang w:eastAsia="ru-RU"/>
        </w:rPr>
      </w:pPr>
      <w:r w:rsidRPr="007F460E">
        <w:rPr>
          <w:rFonts w:ascii="Times New Roman" w:hAnsi="Times New Roman" w:cs="Times New Roman"/>
          <w:sz w:val="28"/>
          <w:szCs w:val="28"/>
          <w:lang w:eastAsia="ru-RU"/>
        </w:rPr>
        <w:t>1.3. Понятия и термины, используемые в настоящем Порядке, применяются в значениях, определенных Бюджетным кодексом Российской Федерации.</w:t>
      </w:r>
    </w:p>
    <w:p w14:paraId="27ADA06C" w14:textId="77777777" w:rsidR="007D2354" w:rsidRPr="007F460E" w:rsidRDefault="007D2354" w:rsidP="007F460E">
      <w:pPr>
        <w:jc w:val="both"/>
        <w:rPr>
          <w:rFonts w:ascii="Times New Roman" w:hAnsi="Times New Roman" w:cs="Times New Roman"/>
          <w:sz w:val="28"/>
          <w:szCs w:val="28"/>
          <w:lang w:eastAsia="ru-RU"/>
        </w:rPr>
      </w:pPr>
      <w:r w:rsidRPr="007F460E">
        <w:rPr>
          <w:rFonts w:ascii="Times New Roman" w:hAnsi="Times New Roman" w:cs="Times New Roman"/>
          <w:sz w:val="28"/>
          <w:szCs w:val="28"/>
          <w:lang w:eastAsia="ru-RU"/>
        </w:rPr>
        <w:t> </w:t>
      </w:r>
    </w:p>
    <w:p w14:paraId="4AF01418" w14:textId="77777777" w:rsidR="007D2354" w:rsidRPr="007F460E" w:rsidRDefault="007D2354" w:rsidP="007F460E">
      <w:pPr>
        <w:jc w:val="both"/>
        <w:rPr>
          <w:rFonts w:ascii="Times New Roman" w:hAnsi="Times New Roman" w:cs="Times New Roman"/>
          <w:sz w:val="28"/>
          <w:szCs w:val="28"/>
          <w:lang w:eastAsia="ru-RU"/>
        </w:rPr>
      </w:pPr>
      <w:r w:rsidRPr="007F460E">
        <w:rPr>
          <w:rFonts w:ascii="Times New Roman" w:hAnsi="Times New Roman" w:cs="Times New Roman"/>
          <w:b/>
          <w:bCs/>
          <w:sz w:val="28"/>
          <w:szCs w:val="28"/>
          <w:lang w:eastAsia="ru-RU"/>
        </w:rPr>
        <w:t>2. Порядок и условия предоставления иных межбюджетных трансфертов</w:t>
      </w:r>
    </w:p>
    <w:p w14:paraId="773FB3C8" w14:textId="77777777" w:rsidR="007D2354" w:rsidRPr="007F460E" w:rsidRDefault="007D2354" w:rsidP="007F460E">
      <w:pPr>
        <w:jc w:val="both"/>
        <w:rPr>
          <w:rFonts w:ascii="Times New Roman" w:hAnsi="Times New Roman" w:cs="Times New Roman"/>
          <w:sz w:val="28"/>
          <w:szCs w:val="28"/>
          <w:lang w:eastAsia="ru-RU"/>
        </w:rPr>
      </w:pPr>
      <w:r w:rsidRPr="007F460E">
        <w:rPr>
          <w:rFonts w:ascii="Times New Roman" w:hAnsi="Times New Roman" w:cs="Times New Roman"/>
          <w:b/>
          <w:bCs/>
          <w:sz w:val="28"/>
          <w:szCs w:val="28"/>
          <w:lang w:eastAsia="ru-RU"/>
        </w:rPr>
        <w:t> </w:t>
      </w:r>
    </w:p>
    <w:p w14:paraId="61E10268" w14:textId="77777777" w:rsidR="007D2354" w:rsidRPr="007F460E" w:rsidRDefault="007D2354" w:rsidP="007F460E">
      <w:pPr>
        <w:jc w:val="both"/>
        <w:rPr>
          <w:rFonts w:ascii="Times New Roman" w:hAnsi="Times New Roman" w:cs="Times New Roman"/>
          <w:sz w:val="28"/>
          <w:szCs w:val="28"/>
          <w:lang w:eastAsia="ru-RU"/>
        </w:rPr>
      </w:pPr>
      <w:r w:rsidRPr="007F460E">
        <w:rPr>
          <w:rFonts w:ascii="Times New Roman" w:hAnsi="Times New Roman" w:cs="Times New Roman"/>
          <w:sz w:val="28"/>
          <w:szCs w:val="28"/>
          <w:lang w:eastAsia="ru-RU"/>
        </w:rPr>
        <w:t xml:space="preserve">2.1. Размер межбюджетных трансфертов определяется в соответствии с </w:t>
      </w:r>
      <w:hyperlink r:id="rId7" w:anchor="Par33" w:history="1">
        <w:r w:rsidRPr="007F460E">
          <w:rPr>
            <w:rFonts w:ascii="Times New Roman" w:hAnsi="Times New Roman" w:cs="Times New Roman"/>
            <w:color w:val="33A6E3"/>
            <w:sz w:val="28"/>
            <w:szCs w:val="28"/>
            <w:lang w:eastAsia="ru-RU"/>
          </w:rPr>
          <w:t>Методикой</w:t>
        </w:r>
      </w:hyperlink>
      <w:r w:rsidRPr="007F460E">
        <w:rPr>
          <w:rFonts w:ascii="Times New Roman" w:hAnsi="Times New Roman" w:cs="Times New Roman"/>
          <w:sz w:val="28"/>
          <w:szCs w:val="28"/>
          <w:lang w:eastAsia="ru-RU"/>
        </w:rPr>
        <w:t xml:space="preserve"> расчета иных межбюджетных трансфертов, предоставляемых из бюджета сельского поселения бюджету района на осуществление переданных полномочий.</w:t>
      </w:r>
    </w:p>
    <w:p w14:paraId="10262846" w14:textId="657CE0B8" w:rsidR="007D2354" w:rsidRPr="007F460E" w:rsidRDefault="007D2354" w:rsidP="007F460E">
      <w:pPr>
        <w:jc w:val="both"/>
        <w:rPr>
          <w:rFonts w:ascii="Times New Roman" w:hAnsi="Times New Roman" w:cs="Times New Roman"/>
          <w:sz w:val="28"/>
          <w:szCs w:val="28"/>
          <w:lang w:eastAsia="ru-RU"/>
        </w:rPr>
      </w:pPr>
      <w:r w:rsidRPr="007F460E">
        <w:rPr>
          <w:rFonts w:ascii="Times New Roman" w:hAnsi="Times New Roman" w:cs="Times New Roman"/>
          <w:sz w:val="28"/>
          <w:szCs w:val="28"/>
          <w:lang w:eastAsia="ru-RU"/>
        </w:rPr>
        <w:lastRenderedPageBreak/>
        <w:t xml:space="preserve">2.2. Объем иных межбюджетных трансфертов утверждается Собранием депутатов </w:t>
      </w:r>
      <w:proofErr w:type="spellStart"/>
      <w:r w:rsidR="00413D87">
        <w:rPr>
          <w:rFonts w:ascii="Times New Roman" w:hAnsi="Times New Roman" w:cs="Times New Roman"/>
          <w:sz w:val="28"/>
          <w:szCs w:val="28"/>
          <w:lang w:eastAsia="ru-RU"/>
        </w:rPr>
        <w:t>Лебяженского</w:t>
      </w:r>
      <w:proofErr w:type="spellEnd"/>
      <w:r w:rsidRPr="007F460E">
        <w:rPr>
          <w:rFonts w:ascii="Times New Roman" w:hAnsi="Times New Roman" w:cs="Times New Roman"/>
          <w:sz w:val="28"/>
          <w:szCs w:val="28"/>
          <w:lang w:eastAsia="ru-RU"/>
        </w:rPr>
        <w:t xml:space="preserve"> сельсовета Курского района Курской области в соответствии с решением о бюджете сельсовета на очередной финансовый год и плановый период, а также посредством внесения изменений в решение о местном бюджете текущего года.</w:t>
      </w:r>
    </w:p>
    <w:p w14:paraId="22E3CCC3" w14:textId="77777777" w:rsidR="007D2354" w:rsidRPr="007F460E" w:rsidRDefault="007D2354" w:rsidP="007F460E">
      <w:pPr>
        <w:jc w:val="both"/>
        <w:rPr>
          <w:rFonts w:ascii="Times New Roman" w:hAnsi="Times New Roman" w:cs="Times New Roman"/>
          <w:sz w:val="28"/>
          <w:szCs w:val="28"/>
          <w:lang w:eastAsia="ru-RU"/>
        </w:rPr>
      </w:pPr>
      <w:r w:rsidRPr="007F460E">
        <w:rPr>
          <w:rFonts w:ascii="Times New Roman" w:hAnsi="Times New Roman" w:cs="Times New Roman"/>
          <w:sz w:val="28"/>
          <w:szCs w:val="28"/>
          <w:lang w:eastAsia="ru-RU"/>
        </w:rPr>
        <w:t>2.3. Предоставление иных межбюджетных трансфертов осуществляется в пределах бюджетных ассигнований и лимитов бюджетных обязательств на цели, указанные в Соглашении о передаче (принятии) осуществления части полномочий по решению вопросов местного значения между администрацией района и администрацией поселения.</w:t>
      </w:r>
    </w:p>
    <w:p w14:paraId="18332BAF" w14:textId="77777777" w:rsidR="007D2354" w:rsidRPr="007F460E" w:rsidRDefault="007D2354" w:rsidP="007F460E">
      <w:pPr>
        <w:jc w:val="both"/>
        <w:rPr>
          <w:rFonts w:ascii="Times New Roman" w:hAnsi="Times New Roman" w:cs="Times New Roman"/>
          <w:sz w:val="28"/>
          <w:szCs w:val="28"/>
          <w:lang w:eastAsia="ru-RU"/>
        </w:rPr>
      </w:pPr>
      <w:r w:rsidRPr="007F460E">
        <w:rPr>
          <w:rFonts w:ascii="Times New Roman" w:hAnsi="Times New Roman" w:cs="Times New Roman"/>
          <w:sz w:val="28"/>
          <w:szCs w:val="28"/>
          <w:lang w:eastAsia="ru-RU"/>
        </w:rPr>
        <w:t>2.4. Иные межбюджетные трансферты перечисляются равными частями ежемесячно, не позднее, чем за 3 рабочих дня до окончания отчетного месяца из бюджета сельского поселения в бюджет района.</w:t>
      </w:r>
    </w:p>
    <w:p w14:paraId="7E1FA00D" w14:textId="77777777" w:rsidR="007D2354" w:rsidRPr="007F460E" w:rsidRDefault="007D2354" w:rsidP="007F460E">
      <w:pPr>
        <w:jc w:val="both"/>
        <w:rPr>
          <w:rFonts w:ascii="Times New Roman" w:hAnsi="Times New Roman" w:cs="Times New Roman"/>
          <w:sz w:val="28"/>
          <w:szCs w:val="28"/>
          <w:lang w:eastAsia="ru-RU"/>
        </w:rPr>
      </w:pPr>
      <w:r w:rsidRPr="007F460E">
        <w:rPr>
          <w:rFonts w:ascii="Times New Roman" w:hAnsi="Times New Roman" w:cs="Times New Roman"/>
          <w:sz w:val="28"/>
          <w:szCs w:val="28"/>
          <w:lang w:eastAsia="ru-RU"/>
        </w:rPr>
        <w:t>2.5. Иные межбюджетные трансферты, передаваемые бюджету района, учитываются администрацией муниципального образования «Курский район» Курской области в составе доходов согласно бюджетной классификации, а также направляются и расходуются по целевому назначению.</w:t>
      </w:r>
    </w:p>
    <w:p w14:paraId="1E4C1DDE" w14:textId="77777777" w:rsidR="007D2354" w:rsidRPr="007F460E" w:rsidRDefault="007D2354" w:rsidP="007F460E">
      <w:pPr>
        <w:jc w:val="both"/>
        <w:rPr>
          <w:rFonts w:ascii="Times New Roman" w:hAnsi="Times New Roman" w:cs="Times New Roman"/>
          <w:sz w:val="28"/>
          <w:szCs w:val="28"/>
          <w:lang w:eastAsia="ru-RU"/>
        </w:rPr>
      </w:pPr>
      <w:r w:rsidRPr="007F460E">
        <w:rPr>
          <w:rFonts w:ascii="Times New Roman" w:hAnsi="Times New Roman" w:cs="Times New Roman"/>
          <w:sz w:val="28"/>
          <w:szCs w:val="28"/>
          <w:lang w:eastAsia="ru-RU"/>
        </w:rPr>
        <w:t>2.6. Иные межбюджетные трансферты, имеющие целевое назначение, не использованные в текущем финансовом году, могут использоваться в очередном финансовом году на те же цели, при наличии потребности в указанных иных межбюджетных трансфертах, в соответствии с решением о местном бюджете.</w:t>
      </w:r>
    </w:p>
    <w:p w14:paraId="69228CF6" w14:textId="77777777" w:rsidR="007D2354" w:rsidRPr="007F460E" w:rsidRDefault="007D2354" w:rsidP="007F460E">
      <w:pPr>
        <w:jc w:val="both"/>
        <w:rPr>
          <w:rFonts w:ascii="Times New Roman" w:hAnsi="Times New Roman" w:cs="Times New Roman"/>
          <w:sz w:val="28"/>
          <w:szCs w:val="28"/>
          <w:lang w:eastAsia="ru-RU"/>
        </w:rPr>
      </w:pPr>
      <w:r w:rsidRPr="007F460E">
        <w:rPr>
          <w:rFonts w:ascii="Times New Roman" w:hAnsi="Times New Roman" w:cs="Times New Roman"/>
          <w:sz w:val="28"/>
          <w:szCs w:val="28"/>
          <w:lang w:eastAsia="ru-RU"/>
        </w:rPr>
        <w:t xml:space="preserve">2.7. При отсутствии потребности </w:t>
      </w:r>
      <w:proofErr w:type="gramStart"/>
      <w:r w:rsidRPr="007F460E">
        <w:rPr>
          <w:rFonts w:ascii="Times New Roman" w:hAnsi="Times New Roman" w:cs="Times New Roman"/>
          <w:sz w:val="28"/>
          <w:szCs w:val="28"/>
          <w:lang w:eastAsia="ru-RU"/>
        </w:rPr>
        <w:t>в указанных иных межбюджетных трансфертах</w:t>
      </w:r>
      <w:proofErr w:type="gramEnd"/>
      <w:r w:rsidRPr="007F460E">
        <w:rPr>
          <w:rFonts w:ascii="Times New Roman" w:hAnsi="Times New Roman" w:cs="Times New Roman"/>
          <w:sz w:val="28"/>
          <w:szCs w:val="28"/>
          <w:lang w:eastAsia="ru-RU"/>
        </w:rPr>
        <w:t xml:space="preserve"> не использованные по состоянию на 1 января очередного финансового года иные межбюджетные трансферты подлежат возврату в доход местного бюджета в срок до 1 февраля, следующего за отчетным годом.</w:t>
      </w:r>
    </w:p>
    <w:p w14:paraId="6D86A5DC" w14:textId="77777777" w:rsidR="007D2354" w:rsidRPr="007F460E" w:rsidRDefault="007D2354" w:rsidP="007F460E">
      <w:pPr>
        <w:jc w:val="both"/>
        <w:rPr>
          <w:rFonts w:ascii="Times New Roman" w:hAnsi="Times New Roman" w:cs="Times New Roman"/>
          <w:sz w:val="28"/>
          <w:szCs w:val="28"/>
          <w:lang w:eastAsia="ru-RU"/>
        </w:rPr>
      </w:pPr>
      <w:r w:rsidRPr="007F460E">
        <w:rPr>
          <w:rFonts w:ascii="Times New Roman" w:hAnsi="Times New Roman" w:cs="Times New Roman"/>
          <w:sz w:val="28"/>
          <w:szCs w:val="28"/>
          <w:lang w:eastAsia="ru-RU"/>
        </w:rPr>
        <w:t>2.8. Сокращение предоставления иных межбюджетных трансфертов из бюджета сельского поселения предполагает внесение изменений в решение о бюджете сельсовета в части уменьшения суммы предоставления иных межбюджетных трансфертов из местного бюджета бюджету района.</w:t>
      </w:r>
    </w:p>
    <w:p w14:paraId="6195E9B9" w14:textId="77777777" w:rsidR="007D2354" w:rsidRPr="007F460E" w:rsidRDefault="007D2354" w:rsidP="007F460E">
      <w:pPr>
        <w:jc w:val="both"/>
        <w:rPr>
          <w:rFonts w:ascii="Times New Roman" w:hAnsi="Times New Roman" w:cs="Times New Roman"/>
          <w:sz w:val="28"/>
          <w:szCs w:val="28"/>
          <w:lang w:eastAsia="ru-RU"/>
        </w:rPr>
      </w:pPr>
      <w:r w:rsidRPr="007F460E">
        <w:rPr>
          <w:rFonts w:ascii="Times New Roman" w:hAnsi="Times New Roman" w:cs="Times New Roman"/>
          <w:sz w:val="28"/>
          <w:szCs w:val="28"/>
          <w:lang w:eastAsia="ru-RU"/>
        </w:rPr>
        <w:t xml:space="preserve">В случае превышения расчетного объема сокращения предоставления иных межбюджетных трансфертов из местного бюджета бюджету района над объемом иных межбюджетных трансфертов, оставшимся до конца текущего </w:t>
      </w:r>
      <w:r w:rsidRPr="007F460E">
        <w:rPr>
          <w:rFonts w:ascii="Times New Roman" w:hAnsi="Times New Roman" w:cs="Times New Roman"/>
          <w:sz w:val="28"/>
          <w:szCs w:val="28"/>
          <w:lang w:eastAsia="ru-RU"/>
        </w:rPr>
        <w:lastRenderedPageBreak/>
        <w:t>финансового года, сокращение производится на объем иных межбюджетных трансфертов, предусмотренный на объем, оставшийся до конца текущего финансового года.</w:t>
      </w:r>
    </w:p>
    <w:p w14:paraId="4F344156" w14:textId="77777777" w:rsidR="007D2354" w:rsidRPr="007F460E" w:rsidRDefault="007D2354" w:rsidP="007F460E">
      <w:pPr>
        <w:jc w:val="both"/>
        <w:rPr>
          <w:rFonts w:ascii="Times New Roman" w:hAnsi="Times New Roman" w:cs="Times New Roman"/>
          <w:sz w:val="28"/>
          <w:szCs w:val="28"/>
          <w:lang w:eastAsia="ru-RU"/>
        </w:rPr>
      </w:pPr>
      <w:r w:rsidRPr="007F460E">
        <w:rPr>
          <w:rFonts w:ascii="Times New Roman" w:hAnsi="Times New Roman" w:cs="Times New Roman"/>
          <w:sz w:val="28"/>
          <w:szCs w:val="28"/>
          <w:lang w:eastAsia="ru-RU"/>
        </w:rPr>
        <w:t> </w:t>
      </w:r>
    </w:p>
    <w:p w14:paraId="22BB65FF" w14:textId="77777777" w:rsidR="007D2354" w:rsidRPr="007F460E" w:rsidRDefault="007D2354" w:rsidP="007F460E">
      <w:pPr>
        <w:jc w:val="both"/>
        <w:rPr>
          <w:rFonts w:ascii="Times New Roman" w:hAnsi="Times New Roman" w:cs="Times New Roman"/>
          <w:sz w:val="28"/>
          <w:szCs w:val="28"/>
          <w:lang w:eastAsia="ru-RU"/>
        </w:rPr>
      </w:pPr>
      <w:r w:rsidRPr="007F460E">
        <w:rPr>
          <w:rFonts w:ascii="Times New Roman" w:hAnsi="Times New Roman" w:cs="Times New Roman"/>
          <w:b/>
          <w:bCs/>
          <w:sz w:val="28"/>
          <w:szCs w:val="28"/>
          <w:lang w:eastAsia="ru-RU"/>
        </w:rPr>
        <w:t>3. Контроль за использованием иных межбюджетных трансфертов</w:t>
      </w:r>
    </w:p>
    <w:p w14:paraId="0A44B4BE" w14:textId="77777777" w:rsidR="007D2354" w:rsidRPr="007F460E" w:rsidRDefault="007D2354" w:rsidP="007F460E">
      <w:pPr>
        <w:jc w:val="both"/>
        <w:rPr>
          <w:rFonts w:ascii="Times New Roman" w:hAnsi="Times New Roman" w:cs="Times New Roman"/>
          <w:sz w:val="28"/>
          <w:szCs w:val="28"/>
          <w:lang w:eastAsia="ru-RU"/>
        </w:rPr>
      </w:pPr>
      <w:r w:rsidRPr="007F460E">
        <w:rPr>
          <w:rFonts w:ascii="Times New Roman" w:hAnsi="Times New Roman" w:cs="Times New Roman"/>
          <w:b/>
          <w:bCs/>
          <w:sz w:val="28"/>
          <w:szCs w:val="28"/>
          <w:lang w:eastAsia="ru-RU"/>
        </w:rPr>
        <w:t> </w:t>
      </w:r>
    </w:p>
    <w:p w14:paraId="08D68CFB" w14:textId="77777777" w:rsidR="007D2354" w:rsidRPr="007F460E" w:rsidRDefault="007D2354" w:rsidP="007F460E">
      <w:pPr>
        <w:jc w:val="both"/>
        <w:rPr>
          <w:rFonts w:ascii="Times New Roman" w:hAnsi="Times New Roman" w:cs="Times New Roman"/>
          <w:sz w:val="28"/>
          <w:szCs w:val="28"/>
          <w:lang w:eastAsia="ru-RU"/>
        </w:rPr>
      </w:pPr>
      <w:r w:rsidRPr="007F460E">
        <w:rPr>
          <w:rFonts w:ascii="Times New Roman" w:hAnsi="Times New Roman" w:cs="Times New Roman"/>
          <w:sz w:val="28"/>
          <w:szCs w:val="28"/>
          <w:lang w:eastAsia="ru-RU"/>
        </w:rPr>
        <w:t>3.1. Администрация муниципального образования «Курский район» Курской области несет ответственность за нецелевое использование иных межбюджетных трансфертов.</w:t>
      </w:r>
    </w:p>
    <w:p w14:paraId="29EB3640" w14:textId="79CE614B" w:rsidR="007D2354" w:rsidRDefault="007D2354" w:rsidP="007F460E">
      <w:pPr>
        <w:jc w:val="both"/>
        <w:rPr>
          <w:rFonts w:ascii="Times New Roman" w:hAnsi="Times New Roman" w:cs="Times New Roman"/>
          <w:sz w:val="28"/>
          <w:szCs w:val="28"/>
          <w:lang w:eastAsia="ru-RU"/>
        </w:rPr>
      </w:pPr>
      <w:r w:rsidRPr="007F460E">
        <w:rPr>
          <w:rFonts w:ascii="Times New Roman" w:hAnsi="Times New Roman" w:cs="Times New Roman"/>
          <w:sz w:val="28"/>
          <w:szCs w:val="28"/>
          <w:lang w:eastAsia="ru-RU"/>
        </w:rPr>
        <w:t>3.2. В случае невыполнения администрацией сельского поселения обязательств по предоставлению иных межбюджетных трансфертов в бюджет района администрация муниципального образования «Курский район» Курской области осуществляет взыскание недополученной суммы иных межбюджетных трансфертов за счет доходов от федеральных налогов и сборов, налогов, предусмотренных специальными налоговыми режимами, региональных и местных налогов, подлежащих зачислению в бюджеты сельских поселений с учетом общих требований, установленных Министерством финансов Российской Федерации.</w:t>
      </w:r>
      <w:r w:rsidR="00413D87">
        <w:rPr>
          <w:rFonts w:ascii="Times New Roman" w:hAnsi="Times New Roman" w:cs="Times New Roman"/>
          <w:sz w:val="28"/>
          <w:szCs w:val="28"/>
          <w:lang w:eastAsia="ru-RU"/>
        </w:rPr>
        <w:t xml:space="preserve"> </w:t>
      </w:r>
    </w:p>
    <w:p w14:paraId="7D777C3F" w14:textId="6BE67359" w:rsidR="00413D87" w:rsidRDefault="00413D87" w:rsidP="007F460E">
      <w:pPr>
        <w:jc w:val="both"/>
        <w:rPr>
          <w:rFonts w:ascii="Times New Roman" w:hAnsi="Times New Roman" w:cs="Times New Roman"/>
          <w:sz w:val="28"/>
          <w:szCs w:val="28"/>
          <w:lang w:eastAsia="ru-RU"/>
        </w:rPr>
      </w:pPr>
    </w:p>
    <w:p w14:paraId="02E3FDEB" w14:textId="7F90D917" w:rsidR="00413D87" w:rsidRDefault="00413D87" w:rsidP="007F460E">
      <w:pPr>
        <w:jc w:val="both"/>
        <w:rPr>
          <w:rFonts w:ascii="Times New Roman" w:hAnsi="Times New Roman" w:cs="Times New Roman"/>
          <w:sz w:val="28"/>
          <w:szCs w:val="28"/>
          <w:lang w:eastAsia="ru-RU"/>
        </w:rPr>
      </w:pPr>
    </w:p>
    <w:p w14:paraId="72E53473" w14:textId="5E1A22AD" w:rsidR="00413D87" w:rsidRDefault="00413D87" w:rsidP="007F460E">
      <w:pPr>
        <w:jc w:val="both"/>
        <w:rPr>
          <w:rFonts w:ascii="Times New Roman" w:hAnsi="Times New Roman" w:cs="Times New Roman"/>
          <w:sz w:val="28"/>
          <w:szCs w:val="28"/>
          <w:lang w:eastAsia="ru-RU"/>
        </w:rPr>
      </w:pPr>
    </w:p>
    <w:p w14:paraId="2BB12D47" w14:textId="4722BBE2" w:rsidR="00413D87" w:rsidRDefault="00413D87" w:rsidP="007F460E">
      <w:pPr>
        <w:jc w:val="both"/>
        <w:rPr>
          <w:rFonts w:ascii="Times New Roman" w:hAnsi="Times New Roman" w:cs="Times New Roman"/>
          <w:sz w:val="28"/>
          <w:szCs w:val="28"/>
          <w:lang w:eastAsia="ru-RU"/>
        </w:rPr>
      </w:pPr>
    </w:p>
    <w:p w14:paraId="1A8EA4B2" w14:textId="6D51011A" w:rsidR="00413D87" w:rsidRDefault="00413D87" w:rsidP="007F460E">
      <w:pPr>
        <w:jc w:val="both"/>
        <w:rPr>
          <w:rFonts w:ascii="Times New Roman" w:hAnsi="Times New Roman" w:cs="Times New Roman"/>
          <w:sz w:val="28"/>
          <w:szCs w:val="28"/>
          <w:lang w:eastAsia="ru-RU"/>
        </w:rPr>
      </w:pPr>
    </w:p>
    <w:p w14:paraId="57A42460" w14:textId="4F14604C" w:rsidR="00413D87" w:rsidRDefault="00413D87" w:rsidP="007F460E">
      <w:pPr>
        <w:jc w:val="both"/>
        <w:rPr>
          <w:rFonts w:ascii="Times New Roman" w:hAnsi="Times New Roman" w:cs="Times New Roman"/>
          <w:sz w:val="28"/>
          <w:szCs w:val="28"/>
          <w:lang w:eastAsia="ru-RU"/>
        </w:rPr>
      </w:pPr>
    </w:p>
    <w:p w14:paraId="5BBF3340" w14:textId="511E10D1" w:rsidR="00413D87" w:rsidRDefault="00413D87" w:rsidP="007F460E">
      <w:pPr>
        <w:jc w:val="both"/>
        <w:rPr>
          <w:rFonts w:ascii="Times New Roman" w:hAnsi="Times New Roman" w:cs="Times New Roman"/>
          <w:sz w:val="28"/>
          <w:szCs w:val="28"/>
          <w:lang w:eastAsia="ru-RU"/>
        </w:rPr>
      </w:pPr>
    </w:p>
    <w:p w14:paraId="0977F15A" w14:textId="5972D1DA" w:rsidR="00413D87" w:rsidRDefault="00413D87" w:rsidP="007F460E">
      <w:pPr>
        <w:jc w:val="both"/>
        <w:rPr>
          <w:rFonts w:ascii="Times New Roman" w:hAnsi="Times New Roman" w:cs="Times New Roman"/>
          <w:sz w:val="28"/>
          <w:szCs w:val="28"/>
          <w:lang w:eastAsia="ru-RU"/>
        </w:rPr>
      </w:pPr>
    </w:p>
    <w:p w14:paraId="24E96EF7" w14:textId="2A52BA3F" w:rsidR="00413D87" w:rsidRDefault="00413D87" w:rsidP="007F460E">
      <w:pPr>
        <w:jc w:val="both"/>
        <w:rPr>
          <w:rFonts w:ascii="Times New Roman" w:hAnsi="Times New Roman" w:cs="Times New Roman"/>
          <w:sz w:val="28"/>
          <w:szCs w:val="28"/>
          <w:lang w:eastAsia="ru-RU"/>
        </w:rPr>
      </w:pPr>
    </w:p>
    <w:p w14:paraId="42BFC56C" w14:textId="5205A576" w:rsidR="00413D87" w:rsidRDefault="00413D87" w:rsidP="007F460E">
      <w:pPr>
        <w:jc w:val="both"/>
        <w:rPr>
          <w:rFonts w:ascii="Times New Roman" w:hAnsi="Times New Roman" w:cs="Times New Roman"/>
          <w:sz w:val="28"/>
          <w:szCs w:val="28"/>
          <w:lang w:eastAsia="ru-RU"/>
        </w:rPr>
      </w:pPr>
    </w:p>
    <w:p w14:paraId="3DA988EB" w14:textId="2BF66C2D" w:rsidR="00413D87" w:rsidRDefault="00413D87" w:rsidP="007F460E">
      <w:pPr>
        <w:jc w:val="both"/>
        <w:rPr>
          <w:rFonts w:ascii="Times New Roman" w:hAnsi="Times New Roman" w:cs="Times New Roman"/>
          <w:sz w:val="28"/>
          <w:szCs w:val="28"/>
          <w:lang w:eastAsia="ru-RU"/>
        </w:rPr>
      </w:pPr>
    </w:p>
    <w:p w14:paraId="27A0B4CB" w14:textId="5B449D4C" w:rsidR="00413D87" w:rsidRDefault="00413D87" w:rsidP="007F460E">
      <w:pPr>
        <w:jc w:val="both"/>
        <w:rPr>
          <w:rFonts w:ascii="Times New Roman" w:hAnsi="Times New Roman" w:cs="Times New Roman"/>
          <w:sz w:val="28"/>
          <w:szCs w:val="28"/>
          <w:lang w:eastAsia="ru-RU"/>
        </w:rPr>
      </w:pPr>
    </w:p>
    <w:p w14:paraId="194548D2" w14:textId="77777777" w:rsidR="00413D87" w:rsidRPr="00413D87" w:rsidRDefault="00413D87" w:rsidP="00413D87">
      <w:pPr>
        <w:spacing w:after="0" w:line="240" w:lineRule="auto"/>
        <w:jc w:val="right"/>
        <w:rPr>
          <w:rFonts w:ascii="Times New Roman" w:hAnsi="Times New Roman" w:cs="Times New Roman"/>
          <w:sz w:val="28"/>
          <w:szCs w:val="28"/>
          <w:lang w:eastAsia="ru-RU"/>
        </w:rPr>
      </w:pPr>
      <w:r w:rsidRPr="00413D87">
        <w:rPr>
          <w:rFonts w:ascii="Times New Roman" w:hAnsi="Times New Roman" w:cs="Times New Roman"/>
          <w:sz w:val="28"/>
          <w:szCs w:val="28"/>
          <w:lang w:eastAsia="ru-RU"/>
        </w:rPr>
        <w:lastRenderedPageBreak/>
        <w:t>Приложение 2</w:t>
      </w:r>
    </w:p>
    <w:p w14:paraId="12075112" w14:textId="77777777" w:rsidR="00413D87" w:rsidRPr="00413D87" w:rsidRDefault="00413D87" w:rsidP="00413D87">
      <w:pPr>
        <w:spacing w:after="0" w:line="240" w:lineRule="auto"/>
        <w:jc w:val="right"/>
        <w:rPr>
          <w:rFonts w:ascii="Times New Roman" w:hAnsi="Times New Roman" w:cs="Times New Roman"/>
          <w:sz w:val="28"/>
          <w:szCs w:val="28"/>
          <w:lang w:eastAsia="ru-RU"/>
        </w:rPr>
      </w:pPr>
      <w:r w:rsidRPr="00413D87">
        <w:rPr>
          <w:rFonts w:ascii="Times New Roman" w:hAnsi="Times New Roman" w:cs="Times New Roman"/>
          <w:sz w:val="28"/>
          <w:szCs w:val="28"/>
          <w:lang w:eastAsia="ru-RU"/>
        </w:rPr>
        <w:t>к постановлению администрации</w:t>
      </w:r>
    </w:p>
    <w:p w14:paraId="3DBDDC88" w14:textId="2D520441" w:rsidR="00413D87" w:rsidRPr="00413D87" w:rsidRDefault="00413D87" w:rsidP="00413D87">
      <w:pPr>
        <w:spacing w:after="0" w:line="240" w:lineRule="auto"/>
        <w:jc w:val="right"/>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Лебяженского</w:t>
      </w:r>
      <w:proofErr w:type="spellEnd"/>
      <w:r w:rsidRPr="00413D87">
        <w:rPr>
          <w:rFonts w:ascii="Times New Roman" w:hAnsi="Times New Roman" w:cs="Times New Roman"/>
          <w:sz w:val="28"/>
          <w:szCs w:val="28"/>
          <w:lang w:eastAsia="ru-RU"/>
        </w:rPr>
        <w:t xml:space="preserve"> сельсовета</w:t>
      </w:r>
    </w:p>
    <w:p w14:paraId="37C221B4" w14:textId="77777777" w:rsidR="00413D87" w:rsidRPr="00413D87" w:rsidRDefault="00413D87" w:rsidP="00413D87">
      <w:pPr>
        <w:spacing w:after="0" w:line="240" w:lineRule="auto"/>
        <w:jc w:val="right"/>
        <w:rPr>
          <w:rFonts w:ascii="Times New Roman" w:hAnsi="Times New Roman" w:cs="Times New Roman"/>
          <w:sz w:val="28"/>
          <w:szCs w:val="28"/>
          <w:lang w:eastAsia="ru-RU"/>
        </w:rPr>
      </w:pPr>
      <w:r w:rsidRPr="00413D87">
        <w:rPr>
          <w:rFonts w:ascii="Times New Roman" w:hAnsi="Times New Roman" w:cs="Times New Roman"/>
          <w:sz w:val="28"/>
          <w:szCs w:val="28"/>
          <w:lang w:eastAsia="ru-RU"/>
        </w:rPr>
        <w:t>Курского района</w:t>
      </w:r>
    </w:p>
    <w:p w14:paraId="2D93B721" w14:textId="7DDBD3D7" w:rsidR="00413D87" w:rsidRPr="00413D87" w:rsidRDefault="00413D87" w:rsidP="00413D87">
      <w:pPr>
        <w:spacing w:after="0" w:line="240" w:lineRule="auto"/>
        <w:jc w:val="right"/>
        <w:rPr>
          <w:rFonts w:ascii="Times New Roman" w:hAnsi="Times New Roman" w:cs="Times New Roman"/>
          <w:sz w:val="28"/>
          <w:szCs w:val="28"/>
          <w:lang w:eastAsia="ru-RU"/>
        </w:rPr>
      </w:pPr>
      <w:r w:rsidRPr="00413D87">
        <w:rPr>
          <w:rFonts w:ascii="Times New Roman" w:hAnsi="Times New Roman" w:cs="Times New Roman"/>
          <w:sz w:val="28"/>
          <w:szCs w:val="28"/>
          <w:lang w:eastAsia="ru-RU"/>
        </w:rPr>
        <w:t xml:space="preserve">от </w:t>
      </w:r>
      <w:r>
        <w:rPr>
          <w:rFonts w:ascii="Times New Roman" w:hAnsi="Times New Roman" w:cs="Times New Roman"/>
          <w:sz w:val="28"/>
          <w:szCs w:val="28"/>
          <w:lang w:eastAsia="ru-RU"/>
        </w:rPr>
        <w:t>28</w:t>
      </w:r>
      <w:r w:rsidRPr="00413D87">
        <w:rPr>
          <w:rFonts w:ascii="Times New Roman" w:hAnsi="Times New Roman" w:cs="Times New Roman"/>
          <w:sz w:val="28"/>
          <w:szCs w:val="28"/>
          <w:lang w:eastAsia="ru-RU"/>
        </w:rPr>
        <w:t>.1</w:t>
      </w:r>
      <w:r>
        <w:rPr>
          <w:rFonts w:ascii="Times New Roman" w:hAnsi="Times New Roman" w:cs="Times New Roman"/>
          <w:sz w:val="28"/>
          <w:szCs w:val="28"/>
          <w:lang w:eastAsia="ru-RU"/>
        </w:rPr>
        <w:t>2</w:t>
      </w:r>
      <w:r w:rsidRPr="00413D87">
        <w:rPr>
          <w:rFonts w:ascii="Times New Roman" w:hAnsi="Times New Roman" w:cs="Times New Roman"/>
          <w:sz w:val="28"/>
          <w:szCs w:val="28"/>
          <w:lang w:eastAsia="ru-RU"/>
        </w:rPr>
        <w:t xml:space="preserve">.2020 № </w:t>
      </w:r>
      <w:r>
        <w:rPr>
          <w:rFonts w:ascii="Times New Roman" w:hAnsi="Times New Roman" w:cs="Times New Roman"/>
          <w:sz w:val="28"/>
          <w:szCs w:val="28"/>
          <w:lang w:eastAsia="ru-RU"/>
        </w:rPr>
        <w:t>119</w:t>
      </w:r>
    </w:p>
    <w:p w14:paraId="16E5446F" w14:textId="77777777" w:rsidR="00413D87" w:rsidRPr="00413D87" w:rsidRDefault="00413D87" w:rsidP="00413D87">
      <w:pPr>
        <w:rPr>
          <w:rFonts w:ascii="Times New Roman" w:hAnsi="Times New Roman" w:cs="Times New Roman"/>
          <w:sz w:val="28"/>
          <w:szCs w:val="28"/>
          <w:lang w:eastAsia="ru-RU"/>
        </w:rPr>
      </w:pPr>
      <w:r w:rsidRPr="00413D87">
        <w:rPr>
          <w:rFonts w:ascii="Times New Roman" w:hAnsi="Times New Roman" w:cs="Times New Roman"/>
          <w:sz w:val="28"/>
          <w:szCs w:val="28"/>
          <w:lang w:eastAsia="ru-RU"/>
        </w:rPr>
        <w:t> </w:t>
      </w:r>
    </w:p>
    <w:p w14:paraId="747F08D3" w14:textId="0C251225" w:rsidR="00413D87" w:rsidRPr="00413D87" w:rsidRDefault="00413D87" w:rsidP="00413D87">
      <w:pPr>
        <w:jc w:val="both"/>
        <w:rPr>
          <w:rFonts w:ascii="Times New Roman" w:hAnsi="Times New Roman" w:cs="Times New Roman"/>
          <w:sz w:val="28"/>
          <w:szCs w:val="28"/>
          <w:lang w:eastAsia="ru-RU"/>
        </w:rPr>
      </w:pPr>
      <w:r w:rsidRPr="00413D87">
        <w:rPr>
          <w:rFonts w:ascii="Times New Roman" w:hAnsi="Times New Roman" w:cs="Times New Roman"/>
          <w:b/>
          <w:bCs/>
          <w:sz w:val="28"/>
          <w:szCs w:val="28"/>
          <w:lang w:eastAsia="ru-RU"/>
        </w:rPr>
        <w:t>Методика расчета иных межбюджетных трансфертов, предоставляемых из бюджета муниципального образования «</w:t>
      </w:r>
      <w:proofErr w:type="spellStart"/>
      <w:r>
        <w:rPr>
          <w:rFonts w:ascii="Times New Roman" w:hAnsi="Times New Roman" w:cs="Times New Roman"/>
          <w:b/>
          <w:bCs/>
          <w:sz w:val="28"/>
          <w:szCs w:val="28"/>
          <w:lang w:eastAsia="ru-RU"/>
        </w:rPr>
        <w:t>Лебяженский</w:t>
      </w:r>
      <w:proofErr w:type="spellEnd"/>
      <w:r w:rsidRPr="00413D87">
        <w:rPr>
          <w:rFonts w:ascii="Times New Roman" w:hAnsi="Times New Roman" w:cs="Times New Roman"/>
          <w:b/>
          <w:bCs/>
          <w:sz w:val="28"/>
          <w:szCs w:val="28"/>
          <w:lang w:eastAsia="ru-RU"/>
        </w:rPr>
        <w:t xml:space="preserve"> сельсовет» Курского района Курской области бюджету муниципального района «Курский район» Курской области на осуществление переданных полномочий внешнему муниципальному финансовому контролю</w:t>
      </w:r>
    </w:p>
    <w:p w14:paraId="488270D3" w14:textId="77777777" w:rsidR="00413D87" w:rsidRPr="00413D87" w:rsidRDefault="00413D87" w:rsidP="00413D87">
      <w:pPr>
        <w:jc w:val="both"/>
        <w:rPr>
          <w:rFonts w:ascii="Times New Roman" w:hAnsi="Times New Roman" w:cs="Times New Roman"/>
          <w:sz w:val="28"/>
          <w:szCs w:val="28"/>
          <w:lang w:eastAsia="ru-RU"/>
        </w:rPr>
      </w:pPr>
      <w:r w:rsidRPr="00413D87">
        <w:rPr>
          <w:rFonts w:ascii="Times New Roman" w:hAnsi="Times New Roman" w:cs="Times New Roman"/>
          <w:b/>
          <w:bCs/>
          <w:sz w:val="28"/>
          <w:szCs w:val="28"/>
          <w:lang w:eastAsia="ru-RU"/>
        </w:rPr>
        <w:t> </w:t>
      </w:r>
    </w:p>
    <w:p w14:paraId="4F2F3754" w14:textId="77777777" w:rsidR="00413D87" w:rsidRPr="00413D87" w:rsidRDefault="00413D87" w:rsidP="00413D87">
      <w:pPr>
        <w:spacing w:after="0"/>
        <w:ind w:firstLine="708"/>
        <w:jc w:val="both"/>
        <w:rPr>
          <w:rFonts w:ascii="Times New Roman" w:hAnsi="Times New Roman" w:cs="Times New Roman"/>
          <w:sz w:val="28"/>
          <w:szCs w:val="28"/>
          <w:lang w:eastAsia="ru-RU"/>
        </w:rPr>
      </w:pPr>
      <w:r w:rsidRPr="00413D87">
        <w:rPr>
          <w:rFonts w:ascii="Times New Roman" w:hAnsi="Times New Roman" w:cs="Times New Roman"/>
          <w:sz w:val="28"/>
          <w:szCs w:val="28"/>
          <w:lang w:eastAsia="ru-RU"/>
        </w:rPr>
        <w:t>Объем иных межбюджетных трансфертов на содержание работников контрольно-счетного органа муниципального района «Курский район» Курской области, непосредственно осуществляющих функции по переданным полномочиям, на осуществление внешнего муниципального финансового контроля рассчитывается по формуле:</w:t>
      </w:r>
    </w:p>
    <w:p w14:paraId="616A61D6" w14:textId="77777777" w:rsidR="00413D87" w:rsidRPr="00413D87" w:rsidRDefault="00413D87" w:rsidP="00413D87">
      <w:pPr>
        <w:spacing w:after="0"/>
        <w:ind w:firstLine="708"/>
        <w:jc w:val="both"/>
        <w:rPr>
          <w:rFonts w:ascii="Times New Roman" w:hAnsi="Times New Roman" w:cs="Times New Roman"/>
          <w:sz w:val="28"/>
          <w:szCs w:val="28"/>
          <w:lang w:eastAsia="ru-RU"/>
        </w:rPr>
      </w:pPr>
      <w:proofErr w:type="spellStart"/>
      <w:r w:rsidRPr="00413D87">
        <w:rPr>
          <w:rFonts w:ascii="Times New Roman" w:hAnsi="Times New Roman" w:cs="Times New Roman"/>
          <w:b/>
          <w:bCs/>
          <w:sz w:val="28"/>
          <w:szCs w:val="28"/>
          <w:lang w:eastAsia="ru-RU"/>
        </w:rPr>
        <w:t>Омбт</w:t>
      </w:r>
      <w:proofErr w:type="spellEnd"/>
      <w:r w:rsidRPr="00413D87">
        <w:rPr>
          <w:rFonts w:ascii="Times New Roman" w:hAnsi="Times New Roman" w:cs="Times New Roman"/>
          <w:b/>
          <w:bCs/>
          <w:sz w:val="28"/>
          <w:szCs w:val="28"/>
          <w:lang w:eastAsia="ru-RU"/>
        </w:rPr>
        <w:t xml:space="preserve"> = N х </w:t>
      </w:r>
      <w:proofErr w:type="spellStart"/>
      <w:r w:rsidRPr="00413D87">
        <w:rPr>
          <w:rFonts w:ascii="Times New Roman" w:hAnsi="Times New Roman" w:cs="Times New Roman"/>
          <w:b/>
          <w:bCs/>
          <w:sz w:val="28"/>
          <w:szCs w:val="28"/>
          <w:lang w:eastAsia="ru-RU"/>
        </w:rPr>
        <w:t>Чнп</w:t>
      </w:r>
      <w:proofErr w:type="spellEnd"/>
      <w:r w:rsidRPr="00413D87">
        <w:rPr>
          <w:rFonts w:ascii="Times New Roman" w:hAnsi="Times New Roman" w:cs="Times New Roman"/>
          <w:b/>
          <w:bCs/>
          <w:sz w:val="28"/>
          <w:szCs w:val="28"/>
          <w:lang w:eastAsia="ru-RU"/>
        </w:rPr>
        <w:t>,</w:t>
      </w:r>
    </w:p>
    <w:p w14:paraId="49384428" w14:textId="77777777" w:rsidR="00413D87" w:rsidRPr="00413D87" w:rsidRDefault="00413D87" w:rsidP="00413D87">
      <w:pPr>
        <w:spacing w:after="0"/>
        <w:jc w:val="both"/>
        <w:rPr>
          <w:rFonts w:ascii="Times New Roman" w:hAnsi="Times New Roman" w:cs="Times New Roman"/>
          <w:sz w:val="28"/>
          <w:szCs w:val="28"/>
          <w:lang w:eastAsia="ru-RU"/>
        </w:rPr>
      </w:pPr>
      <w:r w:rsidRPr="00413D87">
        <w:rPr>
          <w:rFonts w:ascii="Times New Roman" w:hAnsi="Times New Roman" w:cs="Times New Roman"/>
          <w:sz w:val="28"/>
          <w:szCs w:val="28"/>
          <w:lang w:eastAsia="ru-RU"/>
        </w:rPr>
        <w:t xml:space="preserve">где: </w:t>
      </w:r>
      <w:proofErr w:type="spellStart"/>
      <w:r w:rsidRPr="00413D87">
        <w:rPr>
          <w:rFonts w:ascii="Times New Roman" w:hAnsi="Times New Roman" w:cs="Times New Roman"/>
          <w:sz w:val="28"/>
          <w:szCs w:val="28"/>
          <w:lang w:eastAsia="ru-RU"/>
        </w:rPr>
        <w:t>Омбт</w:t>
      </w:r>
      <w:proofErr w:type="spellEnd"/>
      <w:r w:rsidRPr="00413D87">
        <w:rPr>
          <w:rFonts w:ascii="Times New Roman" w:hAnsi="Times New Roman" w:cs="Times New Roman"/>
          <w:sz w:val="28"/>
          <w:szCs w:val="28"/>
          <w:lang w:eastAsia="ru-RU"/>
        </w:rPr>
        <w:t xml:space="preserve"> – размер межбюджетных трансфертов на осуществление части полномочий поселения на осуществление внешнего муниципального финансового контроля;</w:t>
      </w:r>
    </w:p>
    <w:p w14:paraId="0E9B7E36" w14:textId="77777777" w:rsidR="00413D87" w:rsidRPr="00413D87" w:rsidRDefault="00413D87" w:rsidP="00413D87">
      <w:pPr>
        <w:spacing w:after="0"/>
        <w:jc w:val="both"/>
        <w:rPr>
          <w:rFonts w:ascii="Times New Roman" w:hAnsi="Times New Roman" w:cs="Times New Roman"/>
          <w:sz w:val="28"/>
          <w:szCs w:val="28"/>
          <w:lang w:eastAsia="ru-RU"/>
        </w:rPr>
      </w:pPr>
      <w:proofErr w:type="spellStart"/>
      <w:r w:rsidRPr="00413D87">
        <w:rPr>
          <w:rFonts w:ascii="Times New Roman" w:hAnsi="Times New Roman" w:cs="Times New Roman"/>
          <w:sz w:val="28"/>
          <w:szCs w:val="28"/>
          <w:lang w:eastAsia="ru-RU"/>
        </w:rPr>
        <w:t>Чнп</w:t>
      </w:r>
      <w:proofErr w:type="spellEnd"/>
      <w:r w:rsidRPr="00413D87">
        <w:rPr>
          <w:rFonts w:ascii="Times New Roman" w:hAnsi="Times New Roman" w:cs="Times New Roman"/>
          <w:sz w:val="28"/>
          <w:szCs w:val="28"/>
          <w:lang w:eastAsia="ru-RU"/>
        </w:rPr>
        <w:t xml:space="preserve"> – численность населения поселения. Численность определяется по данным статистики на 1 января.</w:t>
      </w:r>
    </w:p>
    <w:p w14:paraId="7E45A29F" w14:textId="77777777" w:rsidR="00413D87" w:rsidRPr="00413D87" w:rsidRDefault="00413D87" w:rsidP="00413D87">
      <w:pPr>
        <w:spacing w:after="0"/>
        <w:jc w:val="both"/>
        <w:rPr>
          <w:rFonts w:ascii="Times New Roman" w:hAnsi="Times New Roman" w:cs="Times New Roman"/>
          <w:sz w:val="28"/>
          <w:szCs w:val="28"/>
          <w:lang w:eastAsia="ru-RU"/>
        </w:rPr>
      </w:pPr>
      <w:r w:rsidRPr="00413D87">
        <w:rPr>
          <w:rFonts w:ascii="Times New Roman" w:hAnsi="Times New Roman" w:cs="Times New Roman"/>
          <w:sz w:val="28"/>
          <w:szCs w:val="28"/>
          <w:lang w:eastAsia="ru-RU"/>
        </w:rPr>
        <w:t xml:space="preserve">N – норматив финансовых затрат на финансирование расходов на осуществление внешнего муниципального финансового контроля в расчете на 1 жителя. Норматив финансовых затрат включает в себя затраты на содержание работников </w:t>
      </w:r>
      <w:proofErr w:type="spellStart"/>
      <w:r w:rsidRPr="00413D87">
        <w:rPr>
          <w:rFonts w:ascii="Times New Roman" w:hAnsi="Times New Roman" w:cs="Times New Roman"/>
          <w:sz w:val="28"/>
          <w:szCs w:val="28"/>
          <w:lang w:eastAsia="ru-RU"/>
        </w:rPr>
        <w:t>контрольно</w:t>
      </w:r>
      <w:proofErr w:type="spellEnd"/>
      <w:r w:rsidRPr="00413D87">
        <w:rPr>
          <w:rFonts w:ascii="Times New Roman" w:hAnsi="Times New Roman" w:cs="Times New Roman"/>
          <w:sz w:val="28"/>
          <w:szCs w:val="28"/>
          <w:lang w:eastAsia="ru-RU"/>
        </w:rPr>
        <w:t xml:space="preserve"> - счетного органа муниципального района «Курский район» Курской области и определяется по формуле:</w:t>
      </w:r>
    </w:p>
    <w:p w14:paraId="507CB921" w14:textId="77777777" w:rsidR="00413D87" w:rsidRPr="00413D87" w:rsidRDefault="00413D87" w:rsidP="00413D87">
      <w:pPr>
        <w:spacing w:after="0"/>
        <w:ind w:firstLine="708"/>
        <w:jc w:val="both"/>
        <w:rPr>
          <w:rFonts w:ascii="Times New Roman" w:hAnsi="Times New Roman" w:cs="Times New Roman"/>
          <w:sz w:val="28"/>
          <w:szCs w:val="28"/>
          <w:lang w:eastAsia="ru-RU"/>
        </w:rPr>
      </w:pPr>
      <w:r w:rsidRPr="00413D87">
        <w:rPr>
          <w:rFonts w:ascii="Times New Roman" w:hAnsi="Times New Roman" w:cs="Times New Roman"/>
          <w:b/>
          <w:bCs/>
          <w:sz w:val="28"/>
          <w:szCs w:val="28"/>
          <w:lang w:eastAsia="ru-RU"/>
        </w:rPr>
        <w:t xml:space="preserve">N = </w:t>
      </w:r>
      <w:proofErr w:type="spellStart"/>
      <w:r w:rsidRPr="00413D87">
        <w:rPr>
          <w:rFonts w:ascii="Times New Roman" w:hAnsi="Times New Roman" w:cs="Times New Roman"/>
          <w:b/>
          <w:bCs/>
          <w:sz w:val="28"/>
          <w:szCs w:val="28"/>
          <w:lang w:eastAsia="ru-RU"/>
        </w:rPr>
        <w:t>S</w:t>
      </w:r>
      <w:proofErr w:type="gramStart"/>
      <w:r w:rsidRPr="00413D87">
        <w:rPr>
          <w:rFonts w:ascii="Times New Roman" w:hAnsi="Times New Roman" w:cs="Times New Roman"/>
          <w:b/>
          <w:bCs/>
          <w:sz w:val="28"/>
          <w:szCs w:val="28"/>
          <w:lang w:eastAsia="ru-RU"/>
        </w:rPr>
        <w:t>фр:Чнр</w:t>
      </w:r>
      <w:proofErr w:type="spellEnd"/>
      <w:proofErr w:type="gramEnd"/>
      <w:r w:rsidRPr="00413D87">
        <w:rPr>
          <w:rFonts w:ascii="Times New Roman" w:hAnsi="Times New Roman" w:cs="Times New Roman"/>
          <w:b/>
          <w:bCs/>
          <w:sz w:val="28"/>
          <w:szCs w:val="28"/>
          <w:lang w:eastAsia="ru-RU"/>
        </w:rPr>
        <w:t>,</w:t>
      </w:r>
    </w:p>
    <w:p w14:paraId="5BD6FB22" w14:textId="77777777" w:rsidR="00413D87" w:rsidRPr="00413D87" w:rsidRDefault="00413D87" w:rsidP="00413D87">
      <w:pPr>
        <w:spacing w:after="0"/>
        <w:jc w:val="both"/>
        <w:rPr>
          <w:rFonts w:ascii="Times New Roman" w:hAnsi="Times New Roman" w:cs="Times New Roman"/>
          <w:sz w:val="28"/>
          <w:szCs w:val="28"/>
          <w:lang w:eastAsia="ru-RU"/>
        </w:rPr>
      </w:pPr>
      <w:r w:rsidRPr="00413D87">
        <w:rPr>
          <w:rFonts w:ascii="Times New Roman" w:hAnsi="Times New Roman" w:cs="Times New Roman"/>
          <w:sz w:val="28"/>
          <w:szCs w:val="28"/>
          <w:lang w:eastAsia="ru-RU"/>
        </w:rPr>
        <w:t xml:space="preserve">где: </w:t>
      </w:r>
      <w:proofErr w:type="spellStart"/>
      <w:r w:rsidRPr="00413D87">
        <w:rPr>
          <w:rFonts w:ascii="Times New Roman" w:hAnsi="Times New Roman" w:cs="Times New Roman"/>
          <w:sz w:val="28"/>
          <w:szCs w:val="28"/>
          <w:lang w:eastAsia="ru-RU"/>
        </w:rPr>
        <w:t>Sфр</w:t>
      </w:r>
      <w:proofErr w:type="spellEnd"/>
      <w:r w:rsidRPr="00413D87">
        <w:rPr>
          <w:rFonts w:ascii="Times New Roman" w:hAnsi="Times New Roman" w:cs="Times New Roman"/>
          <w:sz w:val="28"/>
          <w:szCs w:val="28"/>
          <w:lang w:eastAsia="ru-RU"/>
        </w:rPr>
        <w:t xml:space="preserve"> - сумма расходов на содержание в год работников, непосредственно осуществляющих функции по переданным полномочиям за предыдущий финансовый год.</w:t>
      </w:r>
    </w:p>
    <w:p w14:paraId="616D2084" w14:textId="77777777" w:rsidR="00413D87" w:rsidRPr="00413D87" w:rsidRDefault="00413D87" w:rsidP="00413D87">
      <w:pPr>
        <w:spacing w:after="0"/>
        <w:jc w:val="both"/>
        <w:rPr>
          <w:rFonts w:ascii="Times New Roman" w:hAnsi="Times New Roman" w:cs="Times New Roman"/>
          <w:sz w:val="28"/>
          <w:szCs w:val="28"/>
          <w:lang w:eastAsia="ru-RU"/>
        </w:rPr>
      </w:pPr>
      <w:proofErr w:type="spellStart"/>
      <w:r w:rsidRPr="00413D87">
        <w:rPr>
          <w:rFonts w:ascii="Times New Roman" w:hAnsi="Times New Roman" w:cs="Times New Roman"/>
          <w:sz w:val="28"/>
          <w:szCs w:val="28"/>
          <w:lang w:eastAsia="ru-RU"/>
        </w:rPr>
        <w:t>Чнр</w:t>
      </w:r>
      <w:proofErr w:type="spellEnd"/>
      <w:r w:rsidRPr="00413D87">
        <w:rPr>
          <w:rFonts w:ascii="Times New Roman" w:hAnsi="Times New Roman" w:cs="Times New Roman"/>
          <w:sz w:val="28"/>
          <w:szCs w:val="28"/>
          <w:lang w:eastAsia="ru-RU"/>
        </w:rPr>
        <w:t xml:space="preserve"> – численность населения поселения. Численность определяется по данным статистики на 1 января.</w:t>
      </w:r>
    </w:p>
    <w:p w14:paraId="328547A3" w14:textId="77777777" w:rsidR="00413D87" w:rsidRPr="00413D87" w:rsidRDefault="00413D87" w:rsidP="00413D87">
      <w:pPr>
        <w:spacing w:after="0"/>
        <w:jc w:val="both"/>
        <w:rPr>
          <w:rFonts w:ascii="Times New Roman" w:hAnsi="Times New Roman" w:cs="Times New Roman"/>
          <w:sz w:val="28"/>
          <w:szCs w:val="28"/>
          <w:lang w:eastAsia="ru-RU"/>
        </w:rPr>
      </w:pPr>
      <w:r w:rsidRPr="00413D87">
        <w:rPr>
          <w:rFonts w:ascii="Times New Roman" w:hAnsi="Times New Roman" w:cs="Times New Roman"/>
          <w:sz w:val="28"/>
          <w:szCs w:val="28"/>
          <w:lang w:eastAsia="ru-RU"/>
        </w:rPr>
        <w:t xml:space="preserve">Норматив финансовых затрат включает в себя затраты на содержание работников </w:t>
      </w:r>
      <w:proofErr w:type="spellStart"/>
      <w:r w:rsidRPr="00413D87">
        <w:rPr>
          <w:rFonts w:ascii="Times New Roman" w:hAnsi="Times New Roman" w:cs="Times New Roman"/>
          <w:sz w:val="28"/>
          <w:szCs w:val="28"/>
          <w:lang w:eastAsia="ru-RU"/>
        </w:rPr>
        <w:t>контрольно</w:t>
      </w:r>
      <w:proofErr w:type="spellEnd"/>
      <w:r w:rsidRPr="00413D87">
        <w:rPr>
          <w:rFonts w:ascii="Times New Roman" w:hAnsi="Times New Roman" w:cs="Times New Roman"/>
          <w:sz w:val="28"/>
          <w:szCs w:val="28"/>
          <w:lang w:eastAsia="ru-RU"/>
        </w:rPr>
        <w:t xml:space="preserve"> - счетного органа муниципального района «Курский район» Курской области и рассчитывается ежегодно.</w:t>
      </w:r>
    </w:p>
    <w:p w14:paraId="7253465F" w14:textId="18337FA6" w:rsidR="00413D87" w:rsidRDefault="00413D87" w:rsidP="007F460E">
      <w:pPr>
        <w:jc w:val="both"/>
        <w:rPr>
          <w:rFonts w:ascii="Times New Roman" w:hAnsi="Times New Roman" w:cs="Times New Roman"/>
          <w:sz w:val="28"/>
          <w:szCs w:val="28"/>
          <w:lang w:eastAsia="ru-RU"/>
        </w:rPr>
      </w:pPr>
    </w:p>
    <w:p w14:paraId="7EB8CC11" w14:textId="77777777" w:rsidR="00937430" w:rsidRPr="00937430" w:rsidRDefault="00937430" w:rsidP="00937430">
      <w:pPr>
        <w:spacing w:after="0" w:line="240" w:lineRule="auto"/>
        <w:jc w:val="right"/>
        <w:rPr>
          <w:rFonts w:ascii="Times New Roman" w:hAnsi="Times New Roman" w:cs="Times New Roman"/>
          <w:sz w:val="28"/>
          <w:szCs w:val="28"/>
          <w:lang w:eastAsia="ru-RU"/>
        </w:rPr>
      </w:pPr>
      <w:r w:rsidRPr="00937430">
        <w:rPr>
          <w:rFonts w:ascii="Times New Roman" w:hAnsi="Times New Roman" w:cs="Times New Roman"/>
          <w:sz w:val="28"/>
          <w:szCs w:val="28"/>
          <w:lang w:eastAsia="ru-RU"/>
        </w:rPr>
        <w:lastRenderedPageBreak/>
        <w:t>Приложение 3</w:t>
      </w:r>
    </w:p>
    <w:p w14:paraId="1279A1F1" w14:textId="77777777" w:rsidR="00937430" w:rsidRPr="00937430" w:rsidRDefault="00937430" w:rsidP="00937430">
      <w:pPr>
        <w:spacing w:after="0" w:line="240" w:lineRule="auto"/>
        <w:jc w:val="right"/>
        <w:rPr>
          <w:rFonts w:ascii="Times New Roman" w:hAnsi="Times New Roman" w:cs="Times New Roman"/>
          <w:sz w:val="28"/>
          <w:szCs w:val="28"/>
          <w:lang w:eastAsia="ru-RU"/>
        </w:rPr>
      </w:pPr>
      <w:r w:rsidRPr="00937430">
        <w:rPr>
          <w:rFonts w:ascii="Times New Roman" w:hAnsi="Times New Roman" w:cs="Times New Roman"/>
          <w:sz w:val="28"/>
          <w:szCs w:val="28"/>
          <w:lang w:eastAsia="ru-RU"/>
        </w:rPr>
        <w:t>к постановлению администрации</w:t>
      </w:r>
    </w:p>
    <w:p w14:paraId="5F464509" w14:textId="668E6D10" w:rsidR="00937430" w:rsidRPr="00937430" w:rsidRDefault="00937430" w:rsidP="00937430">
      <w:pPr>
        <w:spacing w:after="0" w:line="240" w:lineRule="auto"/>
        <w:jc w:val="right"/>
        <w:rPr>
          <w:rFonts w:ascii="Times New Roman" w:hAnsi="Times New Roman" w:cs="Times New Roman"/>
          <w:sz w:val="28"/>
          <w:szCs w:val="28"/>
          <w:lang w:eastAsia="ru-RU"/>
        </w:rPr>
      </w:pPr>
      <w:proofErr w:type="spellStart"/>
      <w:r w:rsidRPr="00937430">
        <w:rPr>
          <w:rFonts w:ascii="Times New Roman" w:hAnsi="Times New Roman" w:cs="Times New Roman"/>
          <w:sz w:val="28"/>
          <w:szCs w:val="28"/>
          <w:lang w:eastAsia="ru-RU"/>
        </w:rPr>
        <w:t>Лебяженского</w:t>
      </w:r>
      <w:proofErr w:type="spellEnd"/>
      <w:r w:rsidRPr="00937430">
        <w:rPr>
          <w:rFonts w:ascii="Times New Roman" w:hAnsi="Times New Roman" w:cs="Times New Roman"/>
          <w:sz w:val="28"/>
          <w:szCs w:val="28"/>
          <w:lang w:eastAsia="ru-RU"/>
        </w:rPr>
        <w:t xml:space="preserve"> сельсовета</w:t>
      </w:r>
    </w:p>
    <w:p w14:paraId="25D343BC" w14:textId="77777777" w:rsidR="00937430" w:rsidRPr="00937430" w:rsidRDefault="00937430" w:rsidP="00937430">
      <w:pPr>
        <w:spacing w:after="0" w:line="240" w:lineRule="auto"/>
        <w:jc w:val="right"/>
        <w:rPr>
          <w:rFonts w:ascii="Times New Roman" w:hAnsi="Times New Roman" w:cs="Times New Roman"/>
          <w:sz w:val="28"/>
          <w:szCs w:val="28"/>
          <w:lang w:eastAsia="ru-RU"/>
        </w:rPr>
      </w:pPr>
      <w:r w:rsidRPr="00937430">
        <w:rPr>
          <w:rFonts w:ascii="Times New Roman" w:hAnsi="Times New Roman" w:cs="Times New Roman"/>
          <w:sz w:val="28"/>
          <w:szCs w:val="28"/>
          <w:lang w:eastAsia="ru-RU"/>
        </w:rPr>
        <w:t>Курского района</w:t>
      </w:r>
    </w:p>
    <w:p w14:paraId="34DA587E" w14:textId="462ED45D" w:rsidR="00937430" w:rsidRPr="00937430" w:rsidRDefault="00937430" w:rsidP="00937430">
      <w:pPr>
        <w:spacing w:after="0" w:line="240" w:lineRule="auto"/>
        <w:jc w:val="right"/>
        <w:rPr>
          <w:rFonts w:ascii="Times New Roman" w:hAnsi="Times New Roman" w:cs="Times New Roman"/>
          <w:sz w:val="28"/>
          <w:szCs w:val="28"/>
          <w:lang w:eastAsia="ru-RU"/>
        </w:rPr>
      </w:pPr>
      <w:r w:rsidRPr="00937430">
        <w:rPr>
          <w:rFonts w:ascii="Times New Roman" w:hAnsi="Times New Roman" w:cs="Times New Roman"/>
          <w:sz w:val="28"/>
          <w:szCs w:val="28"/>
          <w:lang w:eastAsia="ru-RU"/>
        </w:rPr>
        <w:t>от 2</w:t>
      </w:r>
      <w:r w:rsidRPr="00937430">
        <w:rPr>
          <w:rFonts w:ascii="Times New Roman" w:hAnsi="Times New Roman" w:cs="Times New Roman"/>
          <w:sz w:val="28"/>
          <w:szCs w:val="28"/>
          <w:lang w:eastAsia="ru-RU"/>
        </w:rPr>
        <w:t>8</w:t>
      </w:r>
      <w:r w:rsidRPr="00937430">
        <w:rPr>
          <w:rFonts w:ascii="Times New Roman" w:hAnsi="Times New Roman" w:cs="Times New Roman"/>
          <w:sz w:val="28"/>
          <w:szCs w:val="28"/>
          <w:lang w:eastAsia="ru-RU"/>
        </w:rPr>
        <w:t>.1</w:t>
      </w:r>
      <w:r w:rsidRPr="00937430">
        <w:rPr>
          <w:rFonts w:ascii="Times New Roman" w:hAnsi="Times New Roman" w:cs="Times New Roman"/>
          <w:sz w:val="28"/>
          <w:szCs w:val="28"/>
          <w:lang w:eastAsia="ru-RU"/>
        </w:rPr>
        <w:t>2</w:t>
      </w:r>
      <w:r w:rsidRPr="00937430">
        <w:rPr>
          <w:rFonts w:ascii="Times New Roman" w:hAnsi="Times New Roman" w:cs="Times New Roman"/>
          <w:sz w:val="28"/>
          <w:szCs w:val="28"/>
          <w:lang w:eastAsia="ru-RU"/>
        </w:rPr>
        <w:t xml:space="preserve">.2020 № </w:t>
      </w:r>
      <w:r w:rsidRPr="00937430">
        <w:rPr>
          <w:rFonts w:ascii="Times New Roman" w:hAnsi="Times New Roman" w:cs="Times New Roman"/>
          <w:sz w:val="28"/>
          <w:szCs w:val="28"/>
          <w:lang w:eastAsia="ru-RU"/>
        </w:rPr>
        <w:t>119</w:t>
      </w:r>
    </w:p>
    <w:p w14:paraId="3781A168" w14:textId="77777777" w:rsidR="00937430" w:rsidRPr="00937430" w:rsidRDefault="00937430" w:rsidP="00937430">
      <w:pPr>
        <w:rPr>
          <w:rFonts w:ascii="Times New Roman" w:hAnsi="Times New Roman" w:cs="Times New Roman"/>
          <w:sz w:val="28"/>
          <w:szCs w:val="28"/>
          <w:lang w:eastAsia="ru-RU"/>
        </w:rPr>
      </w:pPr>
      <w:r w:rsidRPr="00937430">
        <w:rPr>
          <w:rFonts w:ascii="Times New Roman" w:hAnsi="Times New Roman" w:cs="Times New Roman"/>
          <w:b/>
          <w:bCs/>
          <w:sz w:val="28"/>
          <w:szCs w:val="28"/>
          <w:lang w:eastAsia="ru-RU"/>
        </w:rPr>
        <w:t> </w:t>
      </w:r>
    </w:p>
    <w:p w14:paraId="0319DF23" w14:textId="2CBF5A11" w:rsidR="00937430" w:rsidRPr="00937430" w:rsidRDefault="00937430" w:rsidP="00190CC4">
      <w:pPr>
        <w:jc w:val="both"/>
        <w:rPr>
          <w:rFonts w:ascii="Times New Roman" w:hAnsi="Times New Roman" w:cs="Times New Roman"/>
          <w:sz w:val="28"/>
          <w:szCs w:val="28"/>
          <w:lang w:eastAsia="ru-RU"/>
        </w:rPr>
      </w:pPr>
      <w:r w:rsidRPr="00937430">
        <w:rPr>
          <w:rFonts w:ascii="Times New Roman" w:hAnsi="Times New Roman" w:cs="Times New Roman"/>
          <w:b/>
          <w:bCs/>
          <w:sz w:val="28"/>
          <w:szCs w:val="28"/>
          <w:lang w:eastAsia="ru-RU"/>
        </w:rPr>
        <w:t>Методика расчета иных межбюджетных трансфертов, предоставляемых из бюджета муниципального образования «</w:t>
      </w:r>
      <w:proofErr w:type="spellStart"/>
      <w:r w:rsidR="00190CC4">
        <w:rPr>
          <w:rFonts w:ascii="Times New Roman" w:hAnsi="Times New Roman" w:cs="Times New Roman"/>
          <w:b/>
          <w:bCs/>
          <w:sz w:val="28"/>
          <w:szCs w:val="28"/>
          <w:lang w:eastAsia="ru-RU"/>
        </w:rPr>
        <w:t>Лебяженский</w:t>
      </w:r>
      <w:proofErr w:type="spellEnd"/>
      <w:r w:rsidRPr="00937430">
        <w:rPr>
          <w:rFonts w:ascii="Times New Roman" w:hAnsi="Times New Roman" w:cs="Times New Roman"/>
          <w:b/>
          <w:bCs/>
          <w:sz w:val="28"/>
          <w:szCs w:val="28"/>
          <w:lang w:eastAsia="ru-RU"/>
        </w:rPr>
        <w:t xml:space="preserve"> сельсовет» Курского района Курской области бюджету муниципального района «Курский район» Курской области на осуществление переданных полномочий по внутреннему муниципальному финансовому контролю</w:t>
      </w:r>
    </w:p>
    <w:p w14:paraId="04FF4467" w14:textId="68F3585F" w:rsidR="00937430" w:rsidRPr="00937430" w:rsidRDefault="00937430" w:rsidP="00190CC4">
      <w:pPr>
        <w:spacing w:after="0"/>
        <w:jc w:val="both"/>
        <w:rPr>
          <w:rFonts w:ascii="Times New Roman" w:hAnsi="Times New Roman" w:cs="Times New Roman"/>
          <w:sz w:val="28"/>
          <w:szCs w:val="28"/>
          <w:lang w:eastAsia="ru-RU"/>
        </w:rPr>
      </w:pPr>
      <w:r w:rsidRPr="00937430">
        <w:rPr>
          <w:rFonts w:ascii="Times New Roman" w:hAnsi="Times New Roman" w:cs="Times New Roman"/>
          <w:b/>
          <w:bCs/>
          <w:sz w:val="28"/>
          <w:szCs w:val="28"/>
          <w:lang w:eastAsia="ru-RU"/>
        </w:rPr>
        <w:t> </w:t>
      </w:r>
      <w:r w:rsidR="00190CC4">
        <w:rPr>
          <w:rFonts w:ascii="Times New Roman" w:hAnsi="Times New Roman" w:cs="Times New Roman"/>
          <w:b/>
          <w:bCs/>
          <w:sz w:val="28"/>
          <w:szCs w:val="28"/>
          <w:lang w:eastAsia="ru-RU"/>
        </w:rPr>
        <w:tab/>
      </w:r>
      <w:r w:rsidRPr="00937430">
        <w:rPr>
          <w:rFonts w:ascii="Times New Roman" w:hAnsi="Times New Roman" w:cs="Times New Roman"/>
          <w:sz w:val="28"/>
          <w:szCs w:val="28"/>
          <w:lang w:eastAsia="ru-RU"/>
        </w:rPr>
        <w:t>Объем межбюджетных иных трансфертов на содержание работников отдела внутреннего муниципального финансового контроля Администрации Курского района Курской области, непосредственно осуществляющих функции по переданным полномочиям, на осуществление внутреннего муниципального финансового контроля рассчитывается по формуле:</w:t>
      </w:r>
    </w:p>
    <w:p w14:paraId="4FEFC536" w14:textId="77777777" w:rsidR="00937430" w:rsidRPr="00937430" w:rsidRDefault="00937430" w:rsidP="00190CC4">
      <w:pPr>
        <w:spacing w:after="0"/>
        <w:ind w:firstLine="708"/>
        <w:jc w:val="both"/>
        <w:rPr>
          <w:rFonts w:ascii="Times New Roman" w:hAnsi="Times New Roman" w:cs="Times New Roman"/>
          <w:sz w:val="28"/>
          <w:szCs w:val="28"/>
          <w:lang w:eastAsia="ru-RU"/>
        </w:rPr>
      </w:pPr>
      <w:proofErr w:type="spellStart"/>
      <w:r w:rsidRPr="00937430">
        <w:rPr>
          <w:rFonts w:ascii="Times New Roman" w:hAnsi="Times New Roman" w:cs="Times New Roman"/>
          <w:b/>
          <w:bCs/>
          <w:sz w:val="28"/>
          <w:szCs w:val="28"/>
          <w:lang w:eastAsia="ru-RU"/>
        </w:rPr>
        <w:t>Омбт</w:t>
      </w:r>
      <w:proofErr w:type="spellEnd"/>
      <w:r w:rsidRPr="00937430">
        <w:rPr>
          <w:rFonts w:ascii="Times New Roman" w:hAnsi="Times New Roman" w:cs="Times New Roman"/>
          <w:b/>
          <w:bCs/>
          <w:sz w:val="28"/>
          <w:szCs w:val="28"/>
          <w:lang w:eastAsia="ru-RU"/>
        </w:rPr>
        <w:t xml:space="preserve"> = N х </w:t>
      </w:r>
      <w:proofErr w:type="spellStart"/>
      <w:r w:rsidRPr="00937430">
        <w:rPr>
          <w:rFonts w:ascii="Times New Roman" w:hAnsi="Times New Roman" w:cs="Times New Roman"/>
          <w:b/>
          <w:bCs/>
          <w:sz w:val="28"/>
          <w:szCs w:val="28"/>
          <w:lang w:eastAsia="ru-RU"/>
        </w:rPr>
        <w:t>Чнп</w:t>
      </w:r>
      <w:proofErr w:type="spellEnd"/>
      <w:r w:rsidRPr="00937430">
        <w:rPr>
          <w:rFonts w:ascii="Times New Roman" w:hAnsi="Times New Roman" w:cs="Times New Roman"/>
          <w:b/>
          <w:bCs/>
          <w:sz w:val="28"/>
          <w:szCs w:val="28"/>
          <w:lang w:eastAsia="ru-RU"/>
        </w:rPr>
        <w:t>,</w:t>
      </w:r>
    </w:p>
    <w:p w14:paraId="3C6D7F62" w14:textId="77777777" w:rsidR="00937430" w:rsidRPr="00937430" w:rsidRDefault="00937430" w:rsidP="00190CC4">
      <w:pPr>
        <w:spacing w:after="0"/>
        <w:jc w:val="both"/>
        <w:rPr>
          <w:rFonts w:ascii="Times New Roman" w:hAnsi="Times New Roman" w:cs="Times New Roman"/>
          <w:sz w:val="28"/>
          <w:szCs w:val="28"/>
          <w:lang w:eastAsia="ru-RU"/>
        </w:rPr>
      </w:pPr>
      <w:r w:rsidRPr="00937430">
        <w:rPr>
          <w:rFonts w:ascii="Times New Roman" w:hAnsi="Times New Roman" w:cs="Times New Roman"/>
          <w:sz w:val="28"/>
          <w:szCs w:val="28"/>
          <w:lang w:eastAsia="ru-RU"/>
        </w:rPr>
        <w:t xml:space="preserve">где: </w:t>
      </w:r>
      <w:proofErr w:type="spellStart"/>
      <w:r w:rsidRPr="00937430">
        <w:rPr>
          <w:rFonts w:ascii="Times New Roman" w:hAnsi="Times New Roman" w:cs="Times New Roman"/>
          <w:sz w:val="28"/>
          <w:szCs w:val="28"/>
          <w:lang w:eastAsia="ru-RU"/>
        </w:rPr>
        <w:t>Омбт</w:t>
      </w:r>
      <w:proofErr w:type="spellEnd"/>
      <w:r w:rsidRPr="00937430">
        <w:rPr>
          <w:rFonts w:ascii="Times New Roman" w:hAnsi="Times New Roman" w:cs="Times New Roman"/>
          <w:sz w:val="28"/>
          <w:szCs w:val="28"/>
          <w:lang w:eastAsia="ru-RU"/>
        </w:rPr>
        <w:t xml:space="preserve"> – размер межбюджетных трансфертов на осуществление части полномочий поселения на осуществление внутреннего муниципального финансового контроля;</w:t>
      </w:r>
    </w:p>
    <w:p w14:paraId="4FBCB97A" w14:textId="77777777" w:rsidR="00937430" w:rsidRPr="00937430" w:rsidRDefault="00937430" w:rsidP="00190CC4">
      <w:pPr>
        <w:spacing w:after="0"/>
        <w:jc w:val="both"/>
        <w:rPr>
          <w:rFonts w:ascii="Times New Roman" w:hAnsi="Times New Roman" w:cs="Times New Roman"/>
          <w:sz w:val="28"/>
          <w:szCs w:val="28"/>
          <w:lang w:eastAsia="ru-RU"/>
        </w:rPr>
      </w:pPr>
      <w:proofErr w:type="spellStart"/>
      <w:r w:rsidRPr="00937430">
        <w:rPr>
          <w:rFonts w:ascii="Times New Roman" w:hAnsi="Times New Roman" w:cs="Times New Roman"/>
          <w:sz w:val="28"/>
          <w:szCs w:val="28"/>
          <w:lang w:eastAsia="ru-RU"/>
        </w:rPr>
        <w:t>Чнп</w:t>
      </w:r>
      <w:proofErr w:type="spellEnd"/>
      <w:r w:rsidRPr="00937430">
        <w:rPr>
          <w:rFonts w:ascii="Times New Roman" w:hAnsi="Times New Roman" w:cs="Times New Roman"/>
          <w:sz w:val="28"/>
          <w:szCs w:val="28"/>
          <w:lang w:eastAsia="ru-RU"/>
        </w:rPr>
        <w:t xml:space="preserve"> – численность населения поселения. Численность определяется по данным статистики на 1 января.</w:t>
      </w:r>
    </w:p>
    <w:p w14:paraId="16246639" w14:textId="4CA91153" w:rsidR="00937430" w:rsidRPr="00937430" w:rsidRDefault="00937430" w:rsidP="00190CC4">
      <w:pPr>
        <w:spacing w:after="0"/>
        <w:jc w:val="both"/>
        <w:rPr>
          <w:rFonts w:ascii="Times New Roman" w:hAnsi="Times New Roman" w:cs="Times New Roman"/>
          <w:sz w:val="28"/>
          <w:szCs w:val="28"/>
          <w:lang w:eastAsia="ru-RU"/>
        </w:rPr>
      </w:pPr>
      <w:r w:rsidRPr="00937430">
        <w:rPr>
          <w:rFonts w:ascii="Times New Roman" w:hAnsi="Times New Roman" w:cs="Times New Roman"/>
          <w:sz w:val="28"/>
          <w:szCs w:val="28"/>
          <w:lang w:eastAsia="ru-RU"/>
        </w:rPr>
        <w:t xml:space="preserve">N – норматив финансовых затрат на финансирование расходов на осуществление внутреннего муниципального финансового контроля в расчете на 1 жителя </w:t>
      </w:r>
      <w:proofErr w:type="spellStart"/>
      <w:r w:rsidR="00190CC4">
        <w:rPr>
          <w:rFonts w:ascii="Times New Roman" w:hAnsi="Times New Roman" w:cs="Times New Roman"/>
          <w:sz w:val="28"/>
          <w:szCs w:val="28"/>
          <w:lang w:eastAsia="ru-RU"/>
        </w:rPr>
        <w:t>Лебяженского</w:t>
      </w:r>
      <w:proofErr w:type="spellEnd"/>
      <w:r w:rsidRPr="00937430">
        <w:rPr>
          <w:rFonts w:ascii="Times New Roman" w:hAnsi="Times New Roman" w:cs="Times New Roman"/>
          <w:sz w:val="28"/>
          <w:szCs w:val="28"/>
          <w:lang w:eastAsia="ru-RU"/>
        </w:rPr>
        <w:t xml:space="preserve"> сельсовета Курского района Курской области. 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области и определяется по формуле:</w:t>
      </w:r>
    </w:p>
    <w:p w14:paraId="0D725793" w14:textId="77777777" w:rsidR="00937430" w:rsidRPr="00937430" w:rsidRDefault="00937430" w:rsidP="00190CC4">
      <w:pPr>
        <w:spacing w:after="0"/>
        <w:ind w:firstLine="708"/>
        <w:jc w:val="both"/>
        <w:rPr>
          <w:rFonts w:ascii="Times New Roman" w:hAnsi="Times New Roman" w:cs="Times New Roman"/>
          <w:sz w:val="28"/>
          <w:szCs w:val="28"/>
          <w:lang w:eastAsia="ru-RU"/>
        </w:rPr>
      </w:pPr>
      <w:r w:rsidRPr="00937430">
        <w:rPr>
          <w:rFonts w:ascii="Times New Roman" w:hAnsi="Times New Roman" w:cs="Times New Roman"/>
          <w:b/>
          <w:bCs/>
          <w:sz w:val="28"/>
          <w:szCs w:val="28"/>
          <w:lang w:eastAsia="ru-RU"/>
        </w:rPr>
        <w:t xml:space="preserve">N = </w:t>
      </w:r>
      <w:proofErr w:type="spellStart"/>
      <w:r w:rsidRPr="00937430">
        <w:rPr>
          <w:rFonts w:ascii="Times New Roman" w:hAnsi="Times New Roman" w:cs="Times New Roman"/>
          <w:b/>
          <w:bCs/>
          <w:sz w:val="28"/>
          <w:szCs w:val="28"/>
          <w:lang w:eastAsia="ru-RU"/>
        </w:rPr>
        <w:t>S</w:t>
      </w:r>
      <w:proofErr w:type="gramStart"/>
      <w:r w:rsidRPr="00937430">
        <w:rPr>
          <w:rFonts w:ascii="Times New Roman" w:hAnsi="Times New Roman" w:cs="Times New Roman"/>
          <w:b/>
          <w:bCs/>
          <w:sz w:val="28"/>
          <w:szCs w:val="28"/>
          <w:lang w:eastAsia="ru-RU"/>
        </w:rPr>
        <w:t>фр:Чнр</w:t>
      </w:r>
      <w:proofErr w:type="spellEnd"/>
      <w:proofErr w:type="gramEnd"/>
    </w:p>
    <w:p w14:paraId="76966516" w14:textId="77777777" w:rsidR="00937430" w:rsidRPr="00937430" w:rsidRDefault="00937430" w:rsidP="00190CC4">
      <w:pPr>
        <w:spacing w:after="0"/>
        <w:jc w:val="both"/>
        <w:rPr>
          <w:rFonts w:ascii="Times New Roman" w:hAnsi="Times New Roman" w:cs="Times New Roman"/>
          <w:sz w:val="28"/>
          <w:szCs w:val="28"/>
          <w:lang w:eastAsia="ru-RU"/>
        </w:rPr>
      </w:pPr>
      <w:r w:rsidRPr="00937430">
        <w:rPr>
          <w:rFonts w:ascii="Times New Roman" w:hAnsi="Times New Roman" w:cs="Times New Roman"/>
          <w:sz w:val="28"/>
          <w:szCs w:val="28"/>
          <w:lang w:eastAsia="ru-RU"/>
        </w:rPr>
        <w:t xml:space="preserve">где: </w:t>
      </w:r>
      <w:proofErr w:type="spellStart"/>
      <w:r w:rsidRPr="00937430">
        <w:rPr>
          <w:rFonts w:ascii="Times New Roman" w:hAnsi="Times New Roman" w:cs="Times New Roman"/>
          <w:sz w:val="28"/>
          <w:szCs w:val="28"/>
          <w:lang w:eastAsia="ru-RU"/>
        </w:rPr>
        <w:t>Sфр</w:t>
      </w:r>
      <w:proofErr w:type="spellEnd"/>
      <w:r w:rsidRPr="00937430">
        <w:rPr>
          <w:rFonts w:ascii="Times New Roman" w:hAnsi="Times New Roman" w:cs="Times New Roman"/>
          <w:sz w:val="28"/>
          <w:szCs w:val="28"/>
          <w:lang w:eastAsia="ru-RU"/>
        </w:rPr>
        <w:t xml:space="preserve"> - сумма расходов на содержание в год работников, непосредственно осуществляющих функции по переданным полномочиям за предыдущий финансовый год.</w:t>
      </w:r>
    </w:p>
    <w:p w14:paraId="02B0F029" w14:textId="77777777" w:rsidR="00937430" w:rsidRPr="00937430" w:rsidRDefault="00937430" w:rsidP="00190CC4">
      <w:pPr>
        <w:spacing w:after="0"/>
        <w:jc w:val="both"/>
        <w:rPr>
          <w:rFonts w:ascii="Times New Roman" w:hAnsi="Times New Roman" w:cs="Times New Roman"/>
          <w:sz w:val="28"/>
          <w:szCs w:val="28"/>
          <w:lang w:eastAsia="ru-RU"/>
        </w:rPr>
      </w:pPr>
      <w:proofErr w:type="spellStart"/>
      <w:r w:rsidRPr="00937430">
        <w:rPr>
          <w:rFonts w:ascii="Times New Roman" w:hAnsi="Times New Roman" w:cs="Times New Roman"/>
          <w:sz w:val="28"/>
          <w:szCs w:val="28"/>
          <w:lang w:eastAsia="ru-RU"/>
        </w:rPr>
        <w:t>Чнр</w:t>
      </w:r>
      <w:proofErr w:type="spellEnd"/>
      <w:r w:rsidRPr="00937430">
        <w:rPr>
          <w:rFonts w:ascii="Times New Roman" w:hAnsi="Times New Roman" w:cs="Times New Roman"/>
          <w:sz w:val="28"/>
          <w:szCs w:val="28"/>
          <w:lang w:eastAsia="ru-RU"/>
        </w:rPr>
        <w:t xml:space="preserve"> – численность населения района. Численность определяется по данным статистики на 1 января.</w:t>
      </w:r>
    </w:p>
    <w:p w14:paraId="58FA0F6A" w14:textId="77777777" w:rsidR="00937430" w:rsidRPr="00937430" w:rsidRDefault="00937430" w:rsidP="00190CC4">
      <w:pPr>
        <w:spacing w:after="0"/>
        <w:ind w:firstLine="708"/>
        <w:jc w:val="both"/>
        <w:rPr>
          <w:rFonts w:ascii="Times New Roman" w:hAnsi="Times New Roman" w:cs="Times New Roman"/>
          <w:sz w:val="28"/>
          <w:szCs w:val="28"/>
          <w:lang w:eastAsia="ru-RU"/>
        </w:rPr>
      </w:pPr>
      <w:r w:rsidRPr="00937430">
        <w:rPr>
          <w:rFonts w:ascii="Times New Roman" w:hAnsi="Times New Roman" w:cs="Times New Roman"/>
          <w:sz w:val="28"/>
          <w:szCs w:val="28"/>
          <w:lang w:eastAsia="ru-RU"/>
        </w:rPr>
        <w:t>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области и рассчитывается ежегодно.</w:t>
      </w:r>
    </w:p>
    <w:sectPr w:rsidR="00937430" w:rsidRPr="00937430" w:rsidSect="00A0072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1E9FB" w14:textId="77777777" w:rsidR="001172D5" w:rsidRDefault="001172D5" w:rsidP="009322F4">
      <w:pPr>
        <w:spacing w:after="0" w:line="240" w:lineRule="auto"/>
      </w:pPr>
      <w:r>
        <w:separator/>
      </w:r>
    </w:p>
  </w:endnote>
  <w:endnote w:type="continuationSeparator" w:id="0">
    <w:p w14:paraId="2D5FF6AA" w14:textId="77777777" w:rsidR="001172D5" w:rsidRDefault="001172D5" w:rsidP="00932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0A02" w14:textId="77777777" w:rsidR="009322F4" w:rsidRDefault="009322F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2CAA6" w14:textId="77777777" w:rsidR="009322F4" w:rsidRDefault="009322F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6992C" w14:textId="77777777" w:rsidR="009322F4" w:rsidRDefault="009322F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3781F" w14:textId="77777777" w:rsidR="001172D5" w:rsidRDefault="001172D5" w:rsidP="009322F4">
      <w:pPr>
        <w:spacing w:after="0" w:line="240" w:lineRule="auto"/>
      </w:pPr>
      <w:r>
        <w:separator/>
      </w:r>
    </w:p>
  </w:footnote>
  <w:footnote w:type="continuationSeparator" w:id="0">
    <w:p w14:paraId="3745F400" w14:textId="77777777" w:rsidR="001172D5" w:rsidRDefault="001172D5" w:rsidP="00932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78859" w14:textId="77777777" w:rsidR="009322F4" w:rsidRDefault="009322F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2954C" w14:textId="3B74308C" w:rsidR="009322F4" w:rsidRDefault="009322F4">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0EDA3" w14:textId="77777777" w:rsidR="009322F4" w:rsidRDefault="009322F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442F"/>
    <w:rsid w:val="00026EB4"/>
    <w:rsid w:val="000713F4"/>
    <w:rsid w:val="000F6677"/>
    <w:rsid w:val="001172D5"/>
    <w:rsid w:val="0014442F"/>
    <w:rsid w:val="00190CC4"/>
    <w:rsid w:val="00245B7C"/>
    <w:rsid w:val="00413D87"/>
    <w:rsid w:val="00465E10"/>
    <w:rsid w:val="004A21A6"/>
    <w:rsid w:val="00573BDF"/>
    <w:rsid w:val="00601C22"/>
    <w:rsid w:val="00775E71"/>
    <w:rsid w:val="007D2354"/>
    <w:rsid w:val="007F460E"/>
    <w:rsid w:val="009322F4"/>
    <w:rsid w:val="00937430"/>
    <w:rsid w:val="00966B1C"/>
    <w:rsid w:val="00A00729"/>
    <w:rsid w:val="00CC1DAE"/>
    <w:rsid w:val="00DB660A"/>
    <w:rsid w:val="00E268B8"/>
    <w:rsid w:val="00F65745"/>
    <w:rsid w:val="00FB4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B6194"/>
  <w15:docId w15:val="{4393CB6F-2098-4135-A81D-6D6B1648D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7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44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442F"/>
    <w:rPr>
      <w:b/>
      <w:bCs/>
    </w:rPr>
  </w:style>
  <w:style w:type="paragraph" w:styleId="a5">
    <w:name w:val="No Spacing"/>
    <w:uiPriority w:val="1"/>
    <w:qFormat/>
    <w:rsid w:val="0014442F"/>
    <w:pPr>
      <w:spacing w:after="0" w:line="240" w:lineRule="auto"/>
    </w:pPr>
  </w:style>
  <w:style w:type="paragraph" w:styleId="a6">
    <w:name w:val="header"/>
    <w:basedOn w:val="a"/>
    <w:link w:val="a7"/>
    <w:uiPriority w:val="99"/>
    <w:unhideWhenUsed/>
    <w:rsid w:val="009322F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322F4"/>
  </w:style>
  <w:style w:type="paragraph" w:styleId="a8">
    <w:name w:val="footer"/>
    <w:basedOn w:val="a"/>
    <w:link w:val="a9"/>
    <w:uiPriority w:val="99"/>
    <w:unhideWhenUsed/>
    <w:rsid w:val="009322F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32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6758">
      <w:bodyDiv w:val="1"/>
      <w:marLeft w:val="0"/>
      <w:marRight w:val="0"/>
      <w:marTop w:val="0"/>
      <w:marBottom w:val="0"/>
      <w:divBdr>
        <w:top w:val="none" w:sz="0" w:space="0" w:color="auto"/>
        <w:left w:val="none" w:sz="0" w:space="0" w:color="auto"/>
        <w:bottom w:val="none" w:sz="0" w:space="0" w:color="auto"/>
        <w:right w:val="none" w:sz="0" w:space="0" w:color="auto"/>
      </w:divBdr>
      <w:divsChild>
        <w:div w:id="1267271974">
          <w:marLeft w:val="0"/>
          <w:marRight w:val="0"/>
          <w:marTop w:val="75"/>
          <w:marBottom w:val="0"/>
          <w:divBdr>
            <w:top w:val="none" w:sz="0" w:space="0" w:color="auto"/>
            <w:left w:val="none" w:sz="0" w:space="0" w:color="auto"/>
            <w:bottom w:val="none" w:sz="0" w:space="0" w:color="auto"/>
            <w:right w:val="none" w:sz="0" w:space="0" w:color="auto"/>
          </w:divBdr>
          <w:divsChild>
            <w:div w:id="1239170698">
              <w:marLeft w:val="4125"/>
              <w:marRight w:val="0"/>
              <w:marTop w:val="0"/>
              <w:marBottom w:val="0"/>
              <w:divBdr>
                <w:top w:val="none" w:sz="0" w:space="0" w:color="auto"/>
                <w:left w:val="none" w:sz="0" w:space="0" w:color="auto"/>
                <w:bottom w:val="none" w:sz="0" w:space="0" w:color="auto"/>
                <w:right w:val="none" w:sz="0" w:space="0" w:color="auto"/>
              </w:divBdr>
              <w:divsChild>
                <w:div w:id="1622295895">
                  <w:marLeft w:val="0"/>
                  <w:marRight w:val="0"/>
                  <w:marTop w:val="0"/>
                  <w:marBottom w:val="0"/>
                  <w:divBdr>
                    <w:top w:val="none" w:sz="0" w:space="0" w:color="auto"/>
                    <w:left w:val="single" w:sz="6" w:space="15" w:color="94A1B0"/>
                    <w:bottom w:val="none" w:sz="0" w:space="0" w:color="auto"/>
                    <w:right w:val="single" w:sz="6" w:space="15" w:color="94A1B0"/>
                  </w:divBdr>
                  <w:divsChild>
                    <w:div w:id="14912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65962">
      <w:bodyDiv w:val="1"/>
      <w:marLeft w:val="0"/>
      <w:marRight w:val="0"/>
      <w:marTop w:val="0"/>
      <w:marBottom w:val="0"/>
      <w:divBdr>
        <w:top w:val="none" w:sz="0" w:space="0" w:color="auto"/>
        <w:left w:val="none" w:sz="0" w:space="0" w:color="auto"/>
        <w:bottom w:val="none" w:sz="0" w:space="0" w:color="auto"/>
        <w:right w:val="none" w:sz="0" w:space="0" w:color="auto"/>
      </w:divBdr>
      <w:divsChild>
        <w:div w:id="458227995">
          <w:marLeft w:val="0"/>
          <w:marRight w:val="0"/>
          <w:marTop w:val="75"/>
          <w:marBottom w:val="0"/>
          <w:divBdr>
            <w:top w:val="none" w:sz="0" w:space="0" w:color="auto"/>
            <w:left w:val="none" w:sz="0" w:space="0" w:color="auto"/>
            <w:bottom w:val="none" w:sz="0" w:space="0" w:color="auto"/>
            <w:right w:val="none" w:sz="0" w:space="0" w:color="auto"/>
          </w:divBdr>
          <w:divsChild>
            <w:div w:id="529608695">
              <w:marLeft w:val="4125"/>
              <w:marRight w:val="0"/>
              <w:marTop w:val="0"/>
              <w:marBottom w:val="0"/>
              <w:divBdr>
                <w:top w:val="none" w:sz="0" w:space="0" w:color="auto"/>
                <w:left w:val="none" w:sz="0" w:space="0" w:color="auto"/>
                <w:bottom w:val="none" w:sz="0" w:space="0" w:color="auto"/>
                <w:right w:val="none" w:sz="0" w:space="0" w:color="auto"/>
              </w:divBdr>
              <w:divsChild>
                <w:div w:id="718286045">
                  <w:marLeft w:val="0"/>
                  <w:marRight w:val="0"/>
                  <w:marTop w:val="0"/>
                  <w:marBottom w:val="0"/>
                  <w:divBdr>
                    <w:top w:val="none" w:sz="0" w:space="0" w:color="auto"/>
                    <w:left w:val="single" w:sz="6" w:space="15" w:color="94A1B0"/>
                    <w:bottom w:val="none" w:sz="0" w:space="0" w:color="auto"/>
                    <w:right w:val="single" w:sz="6" w:space="15" w:color="94A1B0"/>
                  </w:divBdr>
                  <w:divsChild>
                    <w:div w:id="36714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8641">
      <w:bodyDiv w:val="1"/>
      <w:marLeft w:val="0"/>
      <w:marRight w:val="0"/>
      <w:marTop w:val="0"/>
      <w:marBottom w:val="0"/>
      <w:divBdr>
        <w:top w:val="none" w:sz="0" w:space="0" w:color="auto"/>
        <w:left w:val="none" w:sz="0" w:space="0" w:color="auto"/>
        <w:bottom w:val="none" w:sz="0" w:space="0" w:color="auto"/>
        <w:right w:val="none" w:sz="0" w:space="0" w:color="auto"/>
      </w:divBdr>
      <w:divsChild>
        <w:div w:id="2008510212">
          <w:marLeft w:val="0"/>
          <w:marRight w:val="0"/>
          <w:marTop w:val="75"/>
          <w:marBottom w:val="0"/>
          <w:divBdr>
            <w:top w:val="none" w:sz="0" w:space="0" w:color="auto"/>
            <w:left w:val="none" w:sz="0" w:space="0" w:color="auto"/>
            <w:bottom w:val="none" w:sz="0" w:space="0" w:color="auto"/>
            <w:right w:val="none" w:sz="0" w:space="0" w:color="auto"/>
          </w:divBdr>
          <w:divsChild>
            <w:div w:id="1434127681">
              <w:marLeft w:val="4125"/>
              <w:marRight w:val="0"/>
              <w:marTop w:val="0"/>
              <w:marBottom w:val="0"/>
              <w:divBdr>
                <w:top w:val="none" w:sz="0" w:space="0" w:color="auto"/>
                <w:left w:val="none" w:sz="0" w:space="0" w:color="auto"/>
                <w:bottom w:val="none" w:sz="0" w:space="0" w:color="auto"/>
                <w:right w:val="none" w:sz="0" w:space="0" w:color="auto"/>
              </w:divBdr>
              <w:divsChild>
                <w:div w:id="423965845">
                  <w:marLeft w:val="0"/>
                  <w:marRight w:val="0"/>
                  <w:marTop w:val="0"/>
                  <w:marBottom w:val="0"/>
                  <w:divBdr>
                    <w:top w:val="none" w:sz="0" w:space="0" w:color="auto"/>
                    <w:left w:val="single" w:sz="6" w:space="15" w:color="94A1B0"/>
                    <w:bottom w:val="none" w:sz="0" w:space="0" w:color="auto"/>
                    <w:right w:val="single" w:sz="6" w:space="15" w:color="94A1B0"/>
                  </w:divBdr>
                  <w:divsChild>
                    <w:div w:id="44520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36323">
      <w:bodyDiv w:val="1"/>
      <w:marLeft w:val="0"/>
      <w:marRight w:val="0"/>
      <w:marTop w:val="0"/>
      <w:marBottom w:val="0"/>
      <w:divBdr>
        <w:top w:val="none" w:sz="0" w:space="0" w:color="auto"/>
        <w:left w:val="none" w:sz="0" w:space="0" w:color="auto"/>
        <w:bottom w:val="none" w:sz="0" w:space="0" w:color="auto"/>
        <w:right w:val="none" w:sz="0" w:space="0" w:color="auto"/>
      </w:divBdr>
      <w:divsChild>
        <w:div w:id="1934700177">
          <w:marLeft w:val="0"/>
          <w:marRight w:val="0"/>
          <w:marTop w:val="75"/>
          <w:marBottom w:val="0"/>
          <w:divBdr>
            <w:top w:val="none" w:sz="0" w:space="0" w:color="auto"/>
            <w:left w:val="none" w:sz="0" w:space="0" w:color="auto"/>
            <w:bottom w:val="none" w:sz="0" w:space="0" w:color="auto"/>
            <w:right w:val="none" w:sz="0" w:space="0" w:color="auto"/>
          </w:divBdr>
          <w:divsChild>
            <w:div w:id="1439056980">
              <w:marLeft w:val="4125"/>
              <w:marRight w:val="0"/>
              <w:marTop w:val="0"/>
              <w:marBottom w:val="0"/>
              <w:divBdr>
                <w:top w:val="none" w:sz="0" w:space="0" w:color="auto"/>
                <w:left w:val="none" w:sz="0" w:space="0" w:color="auto"/>
                <w:bottom w:val="none" w:sz="0" w:space="0" w:color="auto"/>
                <w:right w:val="none" w:sz="0" w:space="0" w:color="auto"/>
              </w:divBdr>
              <w:divsChild>
                <w:div w:id="1945770435">
                  <w:marLeft w:val="0"/>
                  <w:marRight w:val="0"/>
                  <w:marTop w:val="0"/>
                  <w:marBottom w:val="0"/>
                  <w:divBdr>
                    <w:top w:val="none" w:sz="0" w:space="0" w:color="auto"/>
                    <w:left w:val="single" w:sz="6" w:space="15" w:color="94A1B0"/>
                    <w:bottom w:val="none" w:sz="0" w:space="0" w:color="auto"/>
                    <w:right w:val="single" w:sz="6" w:space="15" w:color="94A1B0"/>
                  </w:divBdr>
                  <w:divsChild>
                    <w:div w:id="37620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096429">
      <w:bodyDiv w:val="1"/>
      <w:marLeft w:val="0"/>
      <w:marRight w:val="0"/>
      <w:marTop w:val="0"/>
      <w:marBottom w:val="0"/>
      <w:divBdr>
        <w:top w:val="none" w:sz="0" w:space="0" w:color="auto"/>
        <w:left w:val="none" w:sz="0" w:space="0" w:color="auto"/>
        <w:bottom w:val="none" w:sz="0" w:space="0" w:color="auto"/>
        <w:right w:val="none" w:sz="0" w:space="0" w:color="auto"/>
      </w:divBdr>
      <w:divsChild>
        <w:div w:id="967128260">
          <w:marLeft w:val="0"/>
          <w:marRight w:val="0"/>
          <w:marTop w:val="0"/>
          <w:marBottom w:val="225"/>
          <w:divBdr>
            <w:top w:val="none" w:sz="0" w:space="0" w:color="auto"/>
            <w:left w:val="none" w:sz="0" w:space="0" w:color="auto"/>
            <w:bottom w:val="none" w:sz="0" w:space="0" w:color="auto"/>
            <w:right w:val="none" w:sz="0" w:space="0" w:color="auto"/>
          </w:divBdr>
        </w:div>
      </w:divsChild>
    </w:div>
    <w:div w:id="1896237464">
      <w:bodyDiv w:val="1"/>
      <w:marLeft w:val="0"/>
      <w:marRight w:val="0"/>
      <w:marTop w:val="0"/>
      <w:marBottom w:val="0"/>
      <w:divBdr>
        <w:top w:val="none" w:sz="0" w:space="0" w:color="auto"/>
        <w:left w:val="none" w:sz="0" w:space="0" w:color="auto"/>
        <w:bottom w:val="none" w:sz="0" w:space="0" w:color="auto"/>
        <w:right w:val="none" w:sz="0" w:space="0" w:color="auto"/>
      </w:divBdr>
      <w:divsChild>
        <w:div w:id="193807281">
          <w:marLeft w:val="0"/>
          <w:marRight w:val="0"/>
          <w:marTop w:val="75"/>
          <w:marBottom w:val="0"/>
          <w:divBdr>
            <w:top w:val="none" w:sz="0" w:space="0" w:color="auto"/>
            <w:left w:val="none" w:sz="0" w:space="0" w:color="auto"/>
            <w:bottom w:val="none" w:sz="0" w:space="0" w:color="auto"/>
            <w:right w:val="none" w:sz="0" w:space="0" w:color="auto"/>
          </w:divBdr>
          <w:divsChild>
            <w:div w:id="600649084">
              <w:marLeft w:val="4125"/>
              <w:marRight w:val="0"/>
              <w:marTop w:val="0"/>
              <w:marBottom w:val="0"/>
              <w:divBdr>
                <w:top w:val="none" w:sz="0" w:space="0" w:color="auto"/>
                <w:left w:val="none" w:sz="0" w:space="0" w:color="auto"/>
                <w:bottom w:val="none" w:sz="0" w:space="0" w:color="auto"/>
                <w:right w:val="none" w:sz="0" w:space="0" w:color="auto"/>
              </w:divBdr>
              <w:divsChild>
                <w:div w:id="1034959930">
                  <w:marLeft w:val="0"/>
                  <w:marRight w:val="0"/>
                  <w:marTop w:val="0"/>
                  <w:marBottom w:val="0"/>
                  <w:divBdr>
                    <w:top w:val="none" w:sz="0" w:space="0" w:color="auto"/>
                    <w:left w:val="single" w:sz="6" w:space="15" w:color="94A1B0"/>
                    <w:bottom w:val="none" w:sz="0" w:space="0" w:color="auto"/>
                    <w:right w:val="single" w:sz="6" w:space="15" w:color="94A1B0"/>
                  </w:divBdr>
                  <w:divsChild>
                    <w:div w:id="11670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shumakovo\Desktop\&#208;&#173;&#208;&#145;\111%20&#208;&#173;&#208;&#145;%20&#208;&#176;&#208;&#178;&#208;&#179;&#209;&#131;&#209;&#129;&#209;&#130;-&#208;&#180;&#208;&#181;&#208;&#186;&#208;&#176;&#208;&#177;&#209;&#128;&#209;&#140;%202020\&#208;&#148;&#208;&#158;&#208;&#154;&#208;&#163;&#208;&#156;&#208;&#149;&#208;&#157;&#208;&#162;&#208;&#171;\&#208;&#159;&#208;&#190;&#209;&#129;&#209;&#130;&#208;&#176;&#208;&#189;&#208;&#190;&#208;&#178;&#208;&#187;&#208;&#181;&#208;&#189;&#208;&#184;&#208;&#181;%20%20%20&#208;&#190;&#209;&#130;%2012.11.2020%20&#226;&#132;&#150;%2050.doc"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F2010-12FE-4966-A920-E68B5C112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1503</Words>
  <Characters>8572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767</dc:creator>
  <cp:lastModifiedBy>Пользователь</cp:lastModifiedBy>
  <cp:revision>7</cp:revision>
  <dcterms:created xsi:type="dcterms:W3CDTF">2021-08-06T07:45:00Z</dcterms:created>
  <dcterms:modified xsi:type="dcterms:W3CDTF">2021-08-12T09:02:00Z</dcterms:modified>
</cp:coreProperties>
</file>