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55" w:rsidRPr="00BB0D9A" w:rsidRDefault="00DC1655" w:rsidP="00DC1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0D9A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DC1655" w:rsidRPr="00BB0D9A" w:rsidRDefault="00DC1655" w:rsidP="00DC1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0D9A">
        <w:rPr>
          <w:rFonts w:ascii="Arial" w:hAnsi="Arial" w:cs="Arial"/>
          <w:b/>
          <w:sz w:val="32"/>
          <w:szCs w:val="32"/>
        </w:rPr>
        <w:t xml:space="preserve">ЛЕБЯЖЕНСКОГО СЕЛЬСОВЕТА </w:t>
      </w:r>
    </w:p>
    <w:p w:rsidR="00DC1655" w:rsidRPr="00BB0D9A" w:rsidRDefault="00DC1655" w:rsidP="00DC1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0D9A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DC1655" w:rsidRPr="00BB0D9A" w:rsidRDefault="00DC1655" w:rsidP="00DC1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0D9A">
        <w:rPr>
          <w:rFonts w:ascii="Arial" w:hAnsi="Arial" w:cs="Arial"/>
          <w:b/>
          <w:sz w:val="32"/>
          <w:szCs w:val="32"/>
        </w:rPr>
        <w:t>КУРСКОЙ ОБЛАСТИ</w:t>
      </w:r>
    </w:p>
    <w:p w:rsidR="00DC1655" w:rsidRPr="00BB0D9A" w:rsidRDefault="00DC1655" w:rsidP="00DC1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C1655" w:rsidRPr="00BB0D9A" w:rsidRDefault="00DC1655" w:rsidP="00DC1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0D9A">
        <w:rPr>
          <w:rFonts w:ascii="Arial" w:hAnsi="Arial" w:cs="Arial"/>
          <w:b/>
          <w:sz w:val="32"/>
          <w:szCs w:val="32"/>
        </w:rPr>
        <w:t>РЕШЕНИЕ</w:t>
      </w:r>
    </w:p>
    <w:p w:rsidR="00DC1655" w:rsidRPr="00BB0D9A" w:rsidRDefault="00DC1655" w:rsidP="00DC1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0D9A">
        <w:rPr>
          <w:rFonts w:ascii="Arial" w:hAnsi="Arial" w:cs="Arial"/>
          <w:b/>
          <w:sz w:val="32"/>
          <w:szCs w:val="32"/>
        </w:rPr>
        <w:t xml:space="preserve">от </w:t>
      </w:r>
      <w:r w:rsidR="00427CEF">
        <w:rPr>
          <w:rFonts w:ascii="Arial" w:hAnsi="Arial" w:cs="Arial"/>
          <w:b/>
          <w:sz w:val="32"/>
          <w:szCs w:val="32"/>
        </w:rPr>
        <w:t>22</w:t>
      </w:r>
      <w:r w:rsidR="00885E79">
        <w:rPr>
          <w:rFonts w:ascii="Arial" w:hAnsi="Arial" w:cs="Arial"/>
          <w:b/>
          <w:sz w:val="32"/>
          <w:szCs w:val="32"/>
        </w:rPr>
        <w:t xml:space="preserve"> декабря</w:t>
      </w:r>
      <w:r w:rsidRPr="00BB0D9A">
        <w:rPr>
          <w:rFonts w:ascii="Arial" w:hAnsi="Arial" w:cs="Arial"/>
          <w:b/>
          <w:sz w:val="32"/>
          <w:szCs w:val="32"/>
        </w:rPr>
        <w:t xml:space="preserve"> </w:t>
      </w:r>
      <w:r w:rsidR="00885E79">
        <w:rPr>
          <w:rFonts w:ascii="Arial" w:hAnsi="Arial" w:cs="Arial"/>
          <w:b/>
          <w:sz w:val="32"/>
          <w:szCs w:val="32"/>
        </w:rPr>
        <w:t>2023</w:t>
      </w:r>
      <w:r w:rsidRPr="00BB0D9A">
        <w:rPr>
          <w:rFonts w:ascii="Arial" w:hAnsi="Arial" w:cs="Arial"/>
          <w:b/>
          <w:sz w:val="32"/>
          <w:szCs w:val="32"/>
        </w:rPr>
        <w:t xml:space="preserve">г. № </w:t>
      </w:r>
      <w:r w:rsidR="00427CEF">
        <w:rPr>
          <w:rFonts w:ascii="Arial" w:hAnsi="Arial" w:cs="Arial"/>
          <w:b/>
          <w:sz w:val="32"/>
          <w:szCs w:val="32"/>
        </w:rPr>
        <w:t>86-7-19</w:t>
      </w:r>
    </w:p>
    <w:p w:rsidR="00DC1655" w:rsidRPr="00BB0D9A" w:rsidRDefault="00DC1655" w:rsidP="00DC1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B0D9A" w:rsidRPr="00BB0D9A" w:rsidRDefault="00BB0D9A" w:rsidP="00BB0D9A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 w:rsidRPr="00BB0D9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О внесении изменений в Решение Собрания депутатов Лебяженского сельсовета от 2</w:t>
      </w:r>
      <w:r w:rsidR="004E70A5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2</w:t>
      </w:r>
      <w:r w:rsidRPr="00BB0D9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.</w:t>
      </w:r>
      <w:r w:rsidR="004E70A5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07</w:t>
      </w:r>
      <w:r w:rsidRPr="00BB0D9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.20</w:t>
      </w:r>
      <w:r w:rsidR="004E70A5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20</w:t>
      </w:r>
      <w:r w:rsidRPr="00BB0D9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г. №</w:t>
      </w:r>
      <w:r w:rsidR="004E70A5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 xml:space="preserve"> 1</w:t>
      </w:r>
      <w:r w:rsidRPr="00BB0D9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5</w:t>
      </w:r>
      <w:r w:rsidR="004E70A5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8</w:t>
      </w:r>
      <w:r w:rsidRPr="00BB0D9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-</w:t>
      </w:r>
      <w:r w:rsidR="004E70A5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6</w:t>
      </w:r>
      <w:r w:rsidRPr="00BB0D9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-</w:t>
      </w:r>
      <w:r w:rsidR="004E70A5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49</w:t>
      </w:r>
      <w:r w:rsidRPr="00BB0D9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 xml:space="preserve"> «</w:t>
      </w:r>
      <w:r w:rsidR="004E70A5" w:rsidRPr="004E70A5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Об утверждении Положения о размере, условиях оплаты труда и гарантиях осуществления Главой</w:t>
      </w:r>
      <w:r w:rsidR="00A77119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 xml:space="preserve"> </w:t>
      </w:r>
      <w:r w:rsidR="004E70A5" w:rsidRPr="004E70A5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  <w:t>муниципального образования «Лебяженский сельсовет» Курского района полномочий выборного должностного лица местного самоуправления на постоянной основе</w:t>
      </w:r>
      <w:r w:rsidRPr="00BB0D9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»</w:t>
      </w:r>
    </w:p>
    <w:p w:rsidR="00AA0487" w:rsidRPr="00BB0D9A" w:rsidRDefault="00AA0487" w:rsidP="00AA0487">
      <w:pPr>
        <w:spacing w:after="0" w:line="240" w:lineRule="auto"/>
        <w:ind w:right="357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0487" w:rsidRPr="00B80A67" w:rsidRDefault="004D6E41" w:rsidP="00AA0487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На основании статьи</w:t>
      </w:r>
      <w:r w:rsidR="00AA0487" w:rsidRPr="00BB0D9A">
        <w:rPr>
          <w:rFonts w:ascii="Arial" w:hAnsi="Arial" w:cs="Arial"/>
          <w:b w:val="0"/>
          <w:sz w:val="24"/>
          <w:szCs w:val="24"/>
        </w:rPr>
        <w:t xml:space="preserve"> 12 Закона Курской области от 11.12.1998 № 35-ЗКО «О статусе глав муниципальных образований и других выборных должностных лиц местного самоуправления в Курской области»</w:t>
      </w:r>
      <w:r w:rsidR="00F43AC9">
        <w:rPr>
          <w:rFonts w:ascii="Arial" w:hAnsi="Arial" w:cs="Arial"/>
          <w:b w:val="0"/>
          <w:sz w:val="24"/>
          <w:szCs w:val="24"/>
        </w:rPr>
        <w:t xml:space="preserve"> </w:t>
      </w:r>
      <w:r w:rsidR="00AA0487" w:rsidRPr="00B80A67">
        <w:rPr>
          <w:rFonts w:ascii="Arial" w:hAnsi="Arial" w:cs="Arial"/>
          <w:b w:val="0"/>
          <w:sz w:val="24"/>
          <w:szCs w:val="24"/>
        </w:rPr>
        <w:t xml:space="preserve">Собрание депутатов </w:t>
      </w:r>
      <w:r w:rsidR="00A021DA" w:rsidRPr="00B80A67">
        <w:rPr>
          <w:rFonts w:ascii="Arial" w:hAnsi="Arial" w:cs="Arial"/>
          <w:b w:val="0"/>
          <w:sz w:val="24"/>
          <w:szCs w:val="24"/>
        </w:rPr>
        <w:t>Лебяженского</w:t>
      </w:r>
      <w:r w:rsidR="00AA0487" w:rsidRPr="00B80A67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="00A021DA" w:rsidRPr="00B80A67">
        <w:rPr>
          <w:rFonts w:ascii="Arial" w:hAnsi="Arial" w:cs="Arial"/>
          <w:b w:val="0"/>
          <w:sz w:val="24"/>
          <w:szCs w:val="24"/>
        </w:rPr>
        <w:t>Курского</w:t>
      </w:r>
      <w:r w:rsidR="00AA0487" w:rsidRPr="00B80A67">
        <w:rPr>
          <w:rFonts w:ascii="Arial" w:hAnsi="Arial" w:cs="Arial"/>
          <w:b w:val="0"/>
          <w:sz w:val="24"/>
          <w:szCs w:val="24"/>
        </w:rPr>
        <w:t xml:space="preserve"> района </w:t>
      </w:r>
    </w:p>
    <w:p w:rsidR="00AA0487" w:rsidRPr="00BB0D9A" w:rsidRDefault="00AA0487" w:rsidP="00AA048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B0D9A">
        <w:rPr>
          <w:rFonts w:ascii="Arial" w:hAnsi="Arial" w:cs="Arial"/>
          <w:sz w:val="24"/>
          <w:szCs w:val="24"/>
        </w:rPr>
        <w:t>РЕШИЛО:</w:t>
      </w:r>
    </w:p>
    <w:p w:rsidR="00BB0D9A" w:rsidRPr="00BB0D9A" w:rsidRDefault="00BB0D9A" w:rsidP="00BB0D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0D9A">
        <w:rPr>
          <w:rFonts w:ascii="Arial" w:eastAsia="Times New Roman" w:hAnsi="Arial" w:cs="Arial"/>
          <w:sz w:val="24"/>
          <w:szCs w:val="24"/>
          <w:lang w:eastAsia="ar-SA"/>
        </w:rPr>
        <w:t xml:space="preserve">1. Внести в </w:t>
      </w:r>
      <w:r w:rsidR="004E70A5">
        <w:rPr>
          <w:rFonts w:ascii="Arial" w:eastAsia="Times New Roman" w:hAnsi="Arial" w:cs="Arial"/>
          <w:sz w:val="24"/>
          <w:szCs w:val="24"/>
          <w:lang w:eastAsia="ar-SA"/>
        </w:rPr>
        <w:t>р</w:t>
      </w:r>
      <w:r w:rsidRPr="00BB0D9A">
        <w:rPr>
          <w:rFonts w:ascii="Arial" w:eastAsia="Times New Roman" w:hAnsi="Arial" w:cs="Arial"/>
          <w:sz w:val="24"/>
          <w:szCs w:val="24"/>
          <w:lang w:eastAsia="ar-SA"/>
        </w:rPr>
        <w:t>ешение  Собрания депутатов Лебяженского сельсовета Курского района 2</w:t>
      </w:r>
      <w:r w:rsidR="004E70A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B0D9A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4E70A5">
        <w:rPr>
          <w:rFonts w:ascii="Arial" w:eastAsia="Times New Roman" w:hAnsi="Arial" w:cs="Arial"/>
          <w:sz w:val="24"/>
          <w:szCs w:val="24"/>
          <w:lang w:eastAsia="ar-SA"/>
        </w:rPr>
        <w:t>07</w:t>
      </w:r>
      <w:r w:rsidRPr="00BB0D9A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4E70A5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BB0D9A">
        <w:rPr>
          <w:rFonts w:ascii="Arial" w:eastAsia="Times New Roman" w:hAnsi="Arial" w:cs="Arial"/>
          <w:sz w:val="24"/>
          <w:szCs w:val="24"/>
          <w:lang w:eastAsia="ar-SA"/>
        </w:rPr>
        <w:t>г. №</w:t>
      </w:r>
      <w:r w:rsidR="004E70A5">
        <w:rPr>
          <w:rFonts w:ascii="Arial" w:eastAsia="Times New Roman" w:hAnsi="Arial" w:cs="Arial"/>
          <w:sz w:val="24"/>
          <w:szCs w:val="24"/>
          <w:lang w:eastAsia="ar-SA"/>
        </w:rPr>
        <w:t xml:space="preserve"> 1</w:t>
      </w:r>
      <w:r w:rsidRPr="00BB0D9A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4E70A5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Pr="00BB0D9A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4E70A5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BB0D9A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4E70A5">
        <w:rPr>
          <w:rFonts w:ascii="Arial" w:eastAsia="Times New Roman" w:hAnsi="Arial" w:cs="Arial"/>
          <w:sz w:val="24"/>
          <w:szCs w:val="24"/>
          <w:lang w:eastAsia="ar-SA"/>
        </w:rPr>
        <w:t>49</w:t>
      </w:r>
      <w:r w:rsidRPr="00BB0D9A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="004E70A5" w:rsidRPr="004E70A5">
        <w:rPr>
          <w:rFonts w:ascii="Arial" w:eastAsia="Times New Roman" w:hAnsi="Arial" w:cs="Arial"/>
          <w:sz w:val="24"/>
          <w:szCs w:val="24"/>
          <w:lang w:eastAsia="ar-SA"/>
        </w:rPr>
        <w:t>Об утверждении Положения о размере, условиях оплаты труда и гарантиях осуществления Главой муниципального образования «Лебяженский сельсовет» Курского района полномочий выборного должностного лица местного самоуправления на постоянной основе</w:t>
      </w:r>
      <w:r w:rsidRPr="00BB0D9A">
        <w:rPr>
          <w:rFonts w:ascii="Arial" w:eastAsia="Times New Roman" w:hAnsi="Arial" w:cs="Arial"/>
          <w:sz w:val="24"/>
          <w:szCs w:val="24"/>
          <w:lang w:eastAsia="ar-SA"/>
        </w:rPr>
        <w:t>» следующие изменения:</w:t>
      </w:r>
    </w:p>
    <w:p w:rsidR="00BB0D9A" w:rsidRPr="00BB0D9A" w:rsidRDefault="00BB0D9A" w:rsidP="00BB0D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0D9A">
        <w:rPr>
          <w:rFonts w:ascii="Arial" w:eastAsia="Times New Roman" w:hAnsi="Arial" w:cs="Arial"/>
          <w:sz w:val="24"/>
          <w:szCs w:val="24"/>
          <w:lang w:eastAsia="ar-SA"/>
        </w:rPr>
        <w:t xml:space="preserve"> 1.1. приложение №1 «Размер денежного вознаграждения главы Лебяженского сельсовета Курского района Курской области» изложить в новой редакции;</w:t>
      </w:r>
    </w:p>
    <w:p w:rsidR="00AA0487" w:rsidRPr="00BB0D9A" w:rsidRDefault="00BB0D9A" w:rsidP="00BB0D9A">
      <w:pPr>
        <w:pStyle w:val="a3"/>
        <w:ind w:firstLine="567"/>
        <w:rPr>
          <w:rFonts w:ascii="Arial" w:hAnsi="Arial" w:cs="Arial"/>
          <w:szCs w:val="24"/>
        </w:rPr>
      </w:pPr>
      <w:r w:rsidRPr="00BB0D9A">
        <w:rPr>
          <w:rFonts w:ascii="Arial" w:eastAsiaTheme="minorEastAsia" w:hAnsi="Arial" w:cs="Arial"/>
          <w:szCs w:val="24"/>
          <w:lang w:eastAsia="ru-RU"/>
        </w:rPr>
        <w:t xml:space="preserve">2. Настоящее Решение вступает в силу со дня подписания и распространяет свое действие на правоотношения, возникшие с 1 </w:t>
      </w:r>
      <w:r w:rsidR="00885E79">
        <w:rPr>
          <w:rFonts w:ascii="Arial" w:eastAsiaTheme="minorEastAsia" w:hAnsi="Arial" w:cs="Arial"/>
          <w:szCs w:val="24"/>
          <w:lang w:eastAsia="ru-RU"/>
        </w:rPr>
        <w:t>декабря</w:t>
      </w:r>
      <w:r w:rsidR="004E70A5">
        <w:rPr>
          <w:rFonts w:ascii="Arial" w:eastAsiaTheme="minorEastAsia" w:hAnsi="Arial" w:cs="Arial"/>
          <w:szCs w:val="24"/>
          <w:lang w:eastAsia="ru-RU"/>
        </w:rPr>
        <w:t xml:space="preserve"> 202</w:t>
      </w:r>
      <w:r w:rsidR="00885E79">
        <w:rPr>
          <w:rFonts w:ascii="Arial" w:eastAsiaTheme="minorEastAsia" w:hAnsi="Arial" w:cs="Arial"/>
          <w:szCs w:val="24"/>
          <w:lang w:eastAsia="ru-RU"/>
        </w:rPr>
        <w:t>3</w:t>
      </w:r>
      <w:r w:rsidRPr="00BB0D9A">
        <w:rPr>
          <w:rFonts w:ascii="Arial" w:eastAsiaTheme="minorEastAsia" w:hAnsi="Arial" w:cs="Arial"/>
          <w:szCs w:val="24"/>
          <w:lang w:eastAsia="ru-RU"/>
        </w:rPr>
        <w:t xml:space="preserve"> года, подлежит официальному обнародованию и размещению на официальном сайте муниципального образования «Лебяженский сельсовет» Курского района.</w:t>
      </w:r>
    </w:p>
    <w:p w:rsidR="00237DD9" w:rsidRDefault="00237DD9" w:rsidP="00AA0487">
      <w:pPr>
        <w:pStyle w:val="a3"/>
        <w:ind w:firstLine="0"/>
        <w:rPr>
          <w:rFonts w:ascii="Arial" w:hAnsi="Arial" w:cs="Arial"/>
          <w:szCs w:val="24"/>
        </w:rPr>
      </w:pPr>
    </w:p>
    <w:p w:rsidR="003C3FBE" w:rsidRDefault="003C3FBE" w:rsidP="00AA0487">
      <w:pPr>
        <w:pStyle w:val="a3"/>
        <w:ind w:firstLine="0"/>
        <w:rPr>
          <w:rFonts w:ascii="Arial" w:hAnsi="Arial" w:cs="Arial"/>
          <w:szCs w:val="24"/>
        </w:rPr>
      </w:pPr>
    </w:p>
    <w:p w:rsidR="003C3FBE" w:rsidRPr="00BB0D9A" w:rsidRDefault="003C3FBE" w:rsidP="00AA0487">
      <w:pPr>
        <w:pStyle w:val="a3"/>
        <w:ind w:firstLine="0"/>
        <w:rPr>
          <w:rFonts w:ascii="Arial" w:hAnsi="Arial" w:cs="Arial"/>
          <w:szCs w:val="24"/>
        </w:rPr>
      </w:pPr>
    </w:p>
    <w:p w:rsidR="00BB0D9A" w:rsidRPr="00BB0D9A" w:rsidRDefault="00AA0487" w:rsidP="00AA04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0D9A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BB0D9A" w:rsidRPr="00BB0D9A" w:rsidRDefault="00A021DA" w:rsidP="00AA04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0D9A">
        <w:rPr>
          <w:rFonts w:ascii="Arial" w:hAnsi="Arial" w:cs="Arial"/>
          <w:sz w:val="24"/>
          <w:szCs w:val="24"/>
        </w:rPr>
        <w:t>Лебяженского</w:t>
      </w:r>
      <w:r w:rsidR="00AA0487" w:rsidRPr="00BB0D9A">
        <w:rPr>
          <w:rFonts w:ascii="Arial" w:hAnsi="Arial" w:cs="Arial"/>
          <w:sz w:val="24"/>
          <w:szCs w:val="24"/>
        </w:rPr>
        <w:t xml:space="preserve">сельсовета </w:t>
      </w:r>
    </w:p>
    <w:p w:rsidR="00AA0487" w:rsidRPr="00BB0D9A" w:rsidRDefault="00A021DA" w:rsidP="00AA04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0D9A">
        <w:rPr>
          <w:rFonts w:ascii="Arial" w:hAnsi="Arial" w:cs="Arial"/>
          <w:sz w:val="24"/>
          <w:szCs w:val="24"/>
        </w:rPr>
        <w:t>Курского</w:t>
      </w:r>
      <w:r w:rsidR="00AA0487" w:rsidRPr="00BB0D9A">
        <w:rPr>
          <w:rFonts w:ascii="Arial" w:hAnsi="Arial" w:cs="Arial"/>
          <w:sz w:val="24"/>
          <w:szCs w:val="24"/>
        </w:rPr>
        <w:t xml:space="preserve"> района                     </w:t>
      </w:r>
      <w:r w:rsidR="00885E79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AA0487" w:rsidRPr="00BB0D9A">
        <w:rPr>
          <w:rFonts w:ascii="Arial" w:hAnsi="Arial" w:cs="Arial"/>
          <w:sz w:val="24"/>
          <w:szCs w:val="24"/>
        </w:rPr>
        <w:t xml:space="preserve">   </w:t>
      </w:r>
      <w:r w:rsidR="00F760F9" w:rsidRPr="00BB0D9A">
        <w:rPr>
          <w:rFonts w:ascii="Arial" w:hAnsi="Arial" w:cs="Arial"/>
          <w:sz w:val="24"/>
          <w:szCs w:val="24"/>
        </w:rPr>
        <w:t>Е.</w:t>
      </w:r>
      <w:r w:rsidR="00BB0D9A" w:rsidRPr="00BB0D9A">
        <w:rPr>
          <w:rFonts w:ascii="Arial" w:hAnsi="Arial" w:cs="Arial"/>
          <w:sz w:val="24"/>
          <w:szCs w:val="24"/>
        </w:rPr>
        <w:t>В. Самсоненко</w:t>
      </w:r>
    </w:p>
    <w:p w:rsidR="00AA0487" w:rsidRPr="00BB0D9A" w:rsidRDefault="00AA0487" w:rsidP="00AA04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A0487" w:rsidRPr="00BB0D9A" w:rsidRDefault="00AA0487" w:rsidP="00AA048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B0D9A">
        <w:rPr>
          <w:rFonts w:ascii="Arial" w:hAnsi="Arial" w:cs="Arial"/>
          <w:sz w:val="26"/>
          <w:szCs w:val="26"/>
        </w:rPr>
        <w:t xml:space="preserve">Глава </w:t>
      </w:r>
      <w:r w:rsidR="00A021DA" w:rsidRPr="00BB0D9A">
        <w:rPr>
          <w:rFonts w:ascii="Arial" w:hAnsi="Arial" w:cs="Arial"/>
          <w:sz w:val="26"/>
          <w:szCs w:val="26"/>
        </w:rPr>
        <w:t>Лебяженского</w:t>
      </w:r>
      <w:r w:rsidRPr="00BB0D9A">
        <w:rPr>
          <w:rFonts w:ascii="Arial" w:hAnsi="Arial" w:cs="Arial"/>
          <w:sz w:val="26"/>
          <w:szCs w:val="26"/>
        </w:rPr>
        <w:t>сельсовета</w:t>
      </w:r>
    </w:p>
    <w:p w:rsidR="00AA0487" w:rsidRDefault="00A021DA" w:rsidP="00AA04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0D9A">
        <w:rPr>
          <w:rFonts w:ascii="Arial" w:hAnsi="Arial" w:cs="Arial"/>
          <w:sz w:val="26"/>
          <w:szCs w:val="26"/>
        </w:rPr>
        <w:t>Курского</w:t>
      </w:r>
      <w:r w:rsidR="00AA0487" w:rsidRPr="00BB0D9A">
        <w:rPr>
          <w:rFonts w:ascii="Arial" w:hAnsi="Arial" w:cs="Arial"/>
          <w:sz w:val="26"/>
          <w:szCs w:val="26"/>
        </w:rPr>
        <w:t xml:space="preserve"> района                                                             </w:t>
      </w:r>
      <w:r w:rsidR="00BB0D9A" w:rsidRPr="00BB0D9A">
        <w:rPr>
          <w:rFonts w:ascii="Arial" w:hAnsi="Arial" w:cs="Arial"/>
          <w:sz w:val="24"/>
          <w:szCs w:val="24"/>
        </w:rPr>
        <w:t>В.Ю. Ти</w:t>
      </w:r>
      <w:r w:rsidR="00BB0D9A">
        <w:rPr>
          <w:rFonts w:ascii="Arial" w:hAnsi="Arial" w:cs="Arial"/>
          <w:sz w:val="24"/>
          <w:szCs w:val="24"/>
        </w:rPr>
        <w:t>монов</w:t>
      </w:r>
    </w:p>
    <w:p w:rsidR="00F43AC9" w:rsidRDefault="00F43AC9" w:rsidP="00AA04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E41" w:rsidRDefault="004D6E41" w:rsidP="00AA04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E41" w:rsidRDefault="004D6E41" w:rsidP="00AA04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7CEF" w:rsidRDefault="00427CE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BB0D9A" w:rsidRPr="00BB0D9A" w:rsidRDefault="00BB0D9A" w:rsidP="00BB0D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B0D9A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BB0D9A" w:rsidRPr="00BB0D9A" w:rsidRDefault="00BB0D9A" w:rsidP="00BB0D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B0D9A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к</w:t>
      </w:r>
      <w:r w:rsidR="00885E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B0D9A">
        <w:rPr>
          <w:rFonts w:ascii="Arial" w:eastAsia="Times New Roman" w:hAnsi="Arial" w:cs="Arial"/>
          <w:color w:val="000000"/>
          <w:sz w:val="24"/>
          <w:szCs w:val="24"/>
        </w:rPr>
        <w:t>решению  Собрания</w:t>
      </w:r>
    </w:p>
    <w:p w:rsidR="00BB0D9A" w:rsidRPr="00BB0D9A" w:rsidRDefault="00BB0D9A" w:rsidP="00BB0D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B0D9A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депутатов Лебяженского сельсовета Курского района Курской области </w:t>
      </w:r>
    </w:p>
    <w:p w:rsidR="004E70A5" w:rsidRDefault="004E70A5" w:rsidP="00BB0D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E70A5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4E70A5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07</w:t>
      </w:r>
      <w:r w:rsidRPr="004E70A5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20</w:t>
      </w:r>
      <w:r w:rsidRPr="004E70A5">
        <w:rPr>
          <w:rFonts w:ascii="Arial" w:eastAsia="Times New Roman" w:hAnsi="Arial" w:cs="Arial"/>
          <w:sz w:val="24"/>
          <w:szCs w:val="24"/>
        </w:rPr>
        <w:t>г. №</w:t>
      </w:r>
      <w:r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BB0D9A">
        <w:rPr>
          <w:rFonts w:ascii="Arial" w:eastAsia="Times New Roman" w:hAnsi="Arial" w:cs="Arial"/>
          <w:sz w:val="24"/>
          <w:szCs w:val="24"/>
          <w:lang w:eastAsia="ar-SA"/>
        </w:rPr>
        <w:t>5</w:t>
      </w:r>
      <w:r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Pr="00BB0D9A">
        <w:rPr>
          <w:rFonts w:ascii="Arial" w:eastAsia="Times New Roman" w:hAnsi="Arial" w:cs="Arial"/>
          <w:sz w:val="24"/>
          <w:szCs w:val="24"/>
          <w:lang w:eastAsia="ar-SA"/>
        </w:rPr>
        <w:t>-</w:t>
      </w: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BB0D9A">
        <w:rPr>
          <w:rFonts w:ascii="Arial" w:eastAsia="Times New Roman" w:hAnsi="Arial" w:cs="Arial"/>
          <w:sz w:val="24"/>
          <w:szCs w:val="24"/>
          <w:lang w:eastAsia="ar-SA"/>
        </w:rPr>
        <w:t>-</w:t>
      </w:r>
      <w:r>
        <w:rPr>
          <w:rFonts w:ascii="Arial" w:eastAsia="Times New Roman" w:hAnsi="Arial" w:cs="Arial"/>
          <w:sz w:val="24"/>
          <w:szCs w:val="24"/>
          <w:lang w:eastAsia="ar-SA"/>
        </w:rPr>
        <w:t>49</w:t>
      </w:r>
    </w:p>
    <w:p w:rsidR="00BB0D9A" w:rsidRPr="00BB0D9A" w:rsidRDefault="00BB0D9A" w:rsidP="00BB0D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B0D9A">
        <w:rPr>
          <w:rFonts w:ascii="Arial" w:eastAsia="Times New Roman" w:hAnsi="Arial" w:cs="Arial"/>
          <w:sz w:val="24"/>
          <w:szCs w:val="24"/>
        </w:rPr>
        <w:t xml:space="preserve">(в редакции Решения Собрания депутатов </w:t>
      </w:r>
    </w:p>
    <w:p w:rsidR="00BB0D9A" w:rsidRPr="00BB0D9A" w:rsidRDefault="00BB0D9A" w:rsidP="00BB0D9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B0D9A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11</w:t>
      </w:r>
      <w:r w:rsidRPr="00BB0D9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10</w:t>
      </w:r>
      <w:r w:rsidRPr="00BB0D9A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22</w:t>
      </w:r>
      <w:r w:rsidRPr="00BB0D9A">
        <w:rPr>
          <w:rFonts w:ascii="Arial" w:eastAsia="Times New Roman" w:hAnsi="Arial" w:cs="Arial"/>
          <w:sz w:val="24"/>
          <w:szCs w:val="24"/>
        </w:rPr>
        <w:t>г. №</w:t>
      </w:r>
      <w:r>
        <w:rPr>
          <w:rFonts w:ascii="Arial" w:eastAsia="Times New Roman" w:hAnsi="Arial" w:cs="Arial"/>
          <w:sz w:val="24"/>
          <w:szCs w:val="24"/>
        </w:rPr>
        <w:t xml:space="preserve"> 13-7-2</w:t>
      </w:r>
      <w:r w:rsidR="00427CEF">
        <w:rPr>
          <w:rFonts w:ascii="Arial" w:eastAsia="Times New Roman" w:hAnsi="Arial" w:cs="Arial"/>
          <w:sz w:val="24"/>
          <w:szCs w:val="24"/>
        </w:rPr>
        <w:t>, от 22.12.2023г. № 86-7-19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)</w:t>
      </w:r>
    </w:p>
    <w:p w:rsidR="00BB0D9A" w:rsidRPr="00BB0D9A" w:rsidRDefault="00BB0D9A" w:rsidP="00BB0D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B0D9A" w:rsidRPr="00BB0D9A" w:rsidRDefault="00BB0D9A" w:rsidP="00BB0D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B0D9A">
        <w:rPr>
          <w:rFonts w:ascii="Arial" w:eastAsia="Times New Roman" w:hAnsi="Arial" w:cs="Arial"/>
          <w:b/>
          <w:color w:val="000000"/>
          <w:sz w:val="24"/>
          <w:szCs w:val="24"/>
        </w:rPr>
        <w:t>РАЗМЕР</w:t>
      </w:r>
    </w:p>
    <w:p w:rsidR="00BB0D9A" w:rsidRPr="00BB0D9A" w:rsidRDefault="00BB0D9A" w:rsidP="00BB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B0D9A">
        <w:rPr>
          <w:rFonts w:ascii="Arial" w:eastAsia="Times New Roman" w:hAnsi="Arial" w:cs="Arial"/>
          <w:b/>
          <w:color w:val="000000"/>
          <w:sz w:val="24"/>
          <w:szCs w:val="24"/>
        </w:rPr>
        <w:t>ДЕНЕЖНОГО ВОЗНАГРАЖДЕНИЯ  ГЛАВЫ</w:t>
      </w:r>
    </w:p>
    <w:p w:rsidR="00BB0D9A" w:rsidRPr="00BB0D9A" w:rsidRDefault="00BB0D9A" w:rsidP="00BB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B0D9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ЛЕБЯЖЕНСКОГО СЕЛЬСОВЕТА КУРСКОГО РАЙОНА </w:t>
      </w:r>
    </w:p>
    <w:p w:rsidR="00BB0D9A" w:rsidRPr="00BB0D9A" w:rsidRDefault="00BB0D9A" w:rsidP="00BB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B0D9A">
        <w:rPr>
          <w:rFonts w:ascii="Arial" w:eastAsia="Times New Roman" w:hAnsi="Arial" w:cs="Arial"/>
          <w:b/>
          <w:color w:val="000000"/>
          <w:sz w:val="24"/>
          <w:szCs w:val="24"/>
        </w:rPr>
        <w:t>КУРСКОЙ ОБЛАСТИ</w:t>
      </w:r>
    </w:p>
    <w:p w:rsidR="00BB0D9A" w:rsidRPr="00BB0D9A" w:rsidRDefault="00BB0D9A" w:rsidP="00BB0D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298"/>
        <w:gridCol w:w="3273"/>
      </w:tblGrid>
      <w:tr w:rsidR="00BB0D9A" w:rsidRPr="00BB0D9A" w:rsidTr="00BB0D9A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9A" w:rsidRPr="00BB0D9A" w:rsidRDefault="00BB0D9A" w:rsidP="00BB0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0D9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9A" w:rsidRPr="00BB0D9A" w:rsidRDefault="00BB0D9A" w:rsidP="00BB0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0D9A">
              <w:rPr>
                <w:rFonts w:ascii="Arial" w:hAnsi="Arial" w:cs="Arial"/>
                <w:color w:val="000000"/>
                <w:sz w:val="24"/>
                <w:szCs w:val="24"/>
              </w:rPr>
              <w:t>Денежное вознаграждение</w:t>
            </w:r>
          </w:p>
          <w:p w:rsidR="00BB0D9A" w:rsidRPr="00BB0D9A" w:rsidRDefault="00BB0D9A" w:rsidP="00BB0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0D9A">
              <w:rPr>
                <w:rFonts w:ascii="Arial" w:hAnsi="Arial" w:cs="Arial"/>
                <w:color w:val="000000"/>
                <w:sz w:val="24"/>
                <w:szCs w:val="24"/>
              </w:rPr>
              <w:t>(руб. в месяц)</w:t>
            </w:r>
          </w:p>
        </w:tc>
      </w:tr>
      <w:tr w:rsidR="00BB0D9A" w:rsidRPr="00BB0D9A" w:rsidTr="00BB0D9A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9A" w:rsidRPr="00BB0D9A" w:rsidRDefault="00BB0D9A" w:rsidP="00BB0D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0D9A">
              <w:rPr>
                <w:rFonts w:ascii="Arial" w:hAnsi="Arial" w:cs="Arial"/>
                <w:color w:val="000000"/>
                <w:sz w:val="24"/>
                <w:szCs w:val="24"/>
              </w:rPr>
              <w:t>Глава Лебяженского сельсовета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9A" w:rsidRPr="00BB0D9A" w:rsidRDefault="00885E79" w:rsidP="00CB0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43 </w:t>
            </w:r>
            <w:r w:rsidR="00CB0102">
              <w:rPr>
                <w:rFonts w:ascii="Arial" w:hAnsi="Arial" w:cs="Arial"/>
                <w:color w:val="000000"/>
                <w:sz w:val="24"/>
                <w:szCs w:val="24"/>
              </w:rPr>
              <w:t>264</w:t>
            </w:r>
            <w:r w:rsidR="009040A4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:rsidR="00BB0D9A" w:rsidRPr="00BB0D9A" w:rsidRDefault="00BB0D9A" w:rsidP="00BB0D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2039F" w:rsidRDefault="00A2039F"/>
    <w:sectPr w:rsidR="00A2039F" w:rsidSect="004B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487"/>
    <w:rsid w:val="00037A6F"/>
    <w:rsid w:val="00064A49"/>
    <w:rsid w:val="00126DC0"/>
    <w:rsid w:val="00237DD9"/>
    <w:rsid w:val="00353EB3"/>
    <w:rsid w:val="003C3FBE"/>
    <w:rsid w:val="00427CEF"/>
    <w:rsid w:val="00436D87"/>
    <w:rsid w:val="004B5854"/>
    <w:rsid w:val="004D6E41"/>
    <w:rsid w:val="004E70A5"/>
    <w:rsid w:val="005F08C0"/>
    <w:rsid w:val="00695D64"/>
    <w:rsid w:val="006B60CA"/>
    <w:rsid w:val="006F22D9"/>
    <w:rsid w:val="00885E79"/>
    <w:rsid w:val="009040A4"/>
    <w:rsid w:val="009315AF"/>
    <w:rsid w:val="0096217C"/>
    <w:rsid w:val="00A01BB9"/>
    <w:rsid w:val="00A021DA"/>
    <w:rsid w:val="00A17046"/>
    <w:rsid w:val="00A2039F"/>
    <w:rsid w:val="00A77119"/>
    <w:rsid w:val="00AA0487"/>
    <w:rsid w:val="00AB146F"/>
    <w:rsid w:val="00AB21BB"/>
    <w:rsid w:val="00B639EC"/>
    <w:rsid w:val="00B80A67"/>
    <w:rsid w:val="00BB0D9A"/>
    <w:rsid w:val="00C375DE"/>
    <w:rsid w:val="00CB0102"/>
    <w:rsid w:val="00D064E6"/>
    <w:rsid w:val="00DC1655"/>
    <w:rsid w:val="00F263C6"/>
    <w:rsid w:val="00F43AC9"/>
    <w:rsid w:val="00F76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E1D1"/>
  <w15:docId w15:val="{ADEF80BF-13F2-4C37-8B6D-498692DD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54"/>
  </w:style>
  <w:style w:type="paragraph" w:styleId="2">
    <w:name w:val="heading 2"/>
    <w:basedOn w:val="a"/>
    <w:link w:val="20"/>
    <w:uiPriority w:val="9"/>
    <w:qFormat/>
    <w:rsid w:val="00AA0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0487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A048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link w:val="a6"/>
    <w:qFormat/>
    <w:rsid w:val="00AA048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AA048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AA0487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rsid w:val="00BB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7</cp:revision>
  <cp:lastPrinted>2023-12-18T11:56:00Z</cp:lastPrinted>
  <dcterms:created xsi:type="dcterms:W3CDTF">2023-11-29T05:56:00Z</dcterms:created>
  <dcterms:modified xsi:type="dcterms:W3CDTF">2023-12-18T11:56:00Z</dcterms:modified>
</cp:coreProperties>
</file>