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0179AB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25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марта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2025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14</w:t>
      </w:r>
      <w:r w:rsidR="00680D5A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>-7-34</w:t>
      </w:r>
      <w:r w:rsidR="00C06CD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15F7C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F23525" w:rsidRPr="00F23525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53C7B" w:rsidRDefault="00453C7B" w:rsidP="00453C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84F5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списании </w:t>
      </w:r>
      <w:r w:rsidRPr="00284F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и </w:t>
      </w:r>
      <w:r w:rsidRPr="00284F5B">
        <w:rPr>
          <w:rFonts w:ascii="Arial" w:hAnsi="Arial" w:cs="Arial"/>
          <w:b/>
          <w:sz w:val="32"/>
          <w:szCs w:val="32"/>
        </w:rPr>
        <w:t>исключени</w:t>
      </w:r>
      <w:r>
        <w:rPr>
          <w:rFonts w:ascii="Arial" w:hAnsi="Arial" w:cs="Arial"/>
          <w:b/>
          <w:sz w:val="32"/>
          <w:szCs w:val="32"/>
        </w:rPr>
        <w:t>и</w:t>
      </w:r>
      <w:r w:rsidRPr="00284F5B">
        <w:rPr>
          <w:rFonts w:ascii="Arial" w:hAnsi="Arial" w:cs="Arial"/>
          <w:b/>
          <w:sz w:val="32"/>
          <w:szCs w:val="32"/>
        </w:rPr>
        <w:t xml:space="preserve"> из реестра </w:t>
      </w:r>
      <w:r>
        <w:rPr>
          <w:rFonts w:ascii="Arial" w:hAnsi="Arial" w:cs="Arial"/>
          <w:b/>
          <w:sz w:val="32"/>
          <w:szCs w:val="32"/>
        </w:rPr>
        <w:t>муниципальной собственности Лебяженского сельсовета Курского района Курско</w:t>
      </w:r>
      <w:r w:rsidR="000751F3">
        <w:rPr>
          <w:rFonts w:ascii="Arial" w:hAnsi="Arial" w:cs="Arial"/>
          <w:b/>
          <w:sz w:val="32"/>
          <w:szCs w:val="32"/>
        </w:rPr>
        <w:t>й области детской площадки</w:t>
      </w:r>
    </w:p>
    <w:bookmarkEnd w:id="0"/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ский сельсовет» </w:t>
      </w:r>
      <w:r>
        <w:rPr>
          <w:rFonts w:ascii="Arial" w:hAnsi="Arial" w:cs="Arial"/>
          <w:sz w:val="24"/>
          <w:szCs w:val="24"/>
        </w:rPr>
        <w:t>Кур</w:t>
      </w:r>
      <w:r w:rsidRPr="00F23525">
        <w:rPr>
          <w:rFonts w:ascii="Arial" w:hAnsi="Arial" w:cs="Arial"/>
          <w:sz w:val="24"/>
          <w:szCs w:val="24"/>
        </w:rPr>
        <w:t>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114464">
        <w:rPr>
          <w:rFonts w:ascii="Arial" w:hAnsi="Arial" w:cs="Arial"/>
          <w:sz w:val="24"/>
          <w:szCs w:val="24"/>
        </w:rPr>
        <w:t>на основании акта технического состояния</w:t>
      </w:r>
      <w:r w:rsidRPr="00F23525">
        <w:rPr>
          <w:rFonts w:ascii="Arial" w:hAnsi="Arial" w:cs="Arial"/>
          <w:sz w:val="24"/>
          <w:szCs w:val="24"/>
        </w:rPr>
        <w:t xml:space="preserve">, Собрание депутатов 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ского сельсовета Курского района </w:t>
      </w:r>
      <w:r w:rsidRPr="00F23525">
        <w:rPr>
          <w:rFonts w:ascii="Arial" w:hAnsi="Arial" w:cs="Arial"/>
          <w:b/>
          <w:sz w:val="24"/>
          <w:szCs w:val="24"/>
        </w:rPr>
        <w:t>РЕШИЛО:</w:t>
      </w:r>
    </w:p>
    <w:p w:rsidR="00015F7C" w:rsidRPr="00F23525" w:rsidRDefault="00015F7C" w:rsidP="0001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015F7C" w:rsidRPr="00F23525" w:rsidRDefault="00015F7C" w:rsidP="00015F7C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0" w:right="6" w:firstLine="284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Списать</w:t>
      </w:r>
      <w:r w:rsidR="00453C7B">
        <w:rPr>
          <w:rFonts w:ascii="Arial" w:hAnsi="Arial" w:cs="Arial"/>
          <w:sz w:val="24"/>
          <w:szCs w:val="24"/>
        </w:rPr>
        <w:t xml:space="preserve"> и исключить из </w:t>
      </w:r>
      <w:r w:rsidR="00453C7B" w:rsidRPr="00453C7B">
        <w:rPr>
          <w:rFonts w:ascii="Arial" w:hAnsi="Arial" w:cs="Arial"/>
          <w:sz w:val="24"/>
          <w:szCs w:val="24"/>
        </w:rPr>
        <w:t>реестра муниципальной собственности д</w:t>
      </w:r>
      <w:r w:rsidR="002B5650" w:rsidRPr="00453C7B">
        <w:rPr>
          <w:rFonts w:ascii="Arial" w:hAnsi="Arial" w:cs="Arial"/>
          <w:sz w:val="24"/>
          <w:szCs w:val="24"/>
          <w:lang w:eastAsia="ar-SA"/>
        </w:rPr>
        <w:t>етскую площадку</w:t>
      </w:r>
      <w:r w:rsidRPr="00453C7B">
        <w:rPr>
          <w:rFonts w:ascii="Arial" w:hAnsi="Arial" w:cs="Arial"/>
          <w:color w:val="000000"/>
          <w:sz w:val="24"/>
          <w:szCs w:val="24"/>
        </w:rPr>
        <w:t>,</w:t>
      </w:r>
      <w:r w:rsidRPr="00453C7B">
        <w:rPr>
          <w:rFonts w:ascii="Arial" w:hAnsi="Arial" w:cs="Arial"/>
          <w:sz w:val="24"/>
          <w:szCs w:val="24"/>
        </w:rPr>
        <w:t xml:space="preserve"> находящ</w:t>
      </w:r>
      <w:r w:rsidRPr="00F23525">
        <w:rPr>
          <w:rFonts w:ascii="Arial" w:hAnsi="Arial" w:cs="Arial"/>
          <w:sz w:val="24"/>
          <w:szCs w:val="24"/>
        </w:rPr>
        <w:t>ееся в муниципальной собственности МО «Лебяженский сельсовет» К</w:t>
      </w:r>
      <w:r w:rsidR="002B5650">
        <w:rPr>
          <w:rFonts w:ascii="Arial" w:hAnsi="Arial" w:cs="Arial"/>
          <w:sz w:val="24"/>
          <w:szCs w:val="24"/>
        </w:rPr>
        <w:t>урского района Курской области</w:t>
      </w:r>
      <w:r>
        <w:rPr>
          <w:rFonts w:ascii="Arial" w:hAnsi="Arial" w:cs="Arial"/>
          <w:sz w:val="24"/>
          <w:szCs w:val="24"/>
        </w:rPr>
        <w:t>,</w:t>
      </w:r>
      <w:r w:rsidRPr="00F23525">
        <w:rPr>
          <w:rFonts w:ascii="Arial" w:hAnsi="Arial" w:cs="Arial"/>
          <w:sz w:val="24"/>
          <w:szCs w:val="24"/>
        </w:rPr>
        <w:t xml:space="preserve"> в связи с </w:t>
      </w:r>
      <w:r>
        <w:rPr>
          <w:rFonts w:ascii="Arial" w:hAnsi="Arial" w:cs="Arial"/>
          <w:sz w:val="24"/>
          <w:szCs w:val="24"/>
        </w:rPr>
        <w:t>утратой потребительских и эксплуатационных качеств</w:t>
      </w:r>
      <w:r w:rsidRPr="00F23525">
        <w:rPr>
          <w:rFonts w:ascii="Arial" w:hAnsi="Arial" w:cs="Arial"/>
          <w:sz w:val="24"/>
          <w:szCs w:val="24"/>
        </w:rPr>
        <w:t xml:space="preserve"> (приложение № 1).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2.  Решение вступает в силу со дня его подписания.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Самсоненко</w:t>
      </w:r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lastRenderedPageBreak/>
        <w:t xml:space="preserve">Приложение № 1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к решению Собрания депутатов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Лебяженского сельсовета </w:t>
      </w:r>
    </w:p>
    <w:p w:rsidR="00015F7C" w:rsidRPr="00F23525" w:rsidRDefault="00015F7C" w:rsidP="00015F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</w:t>
      </w:r>
      <w:r w:rsidR="00867F6F">
        <w:rPr>
          <w:rFonts w:ascii="Arial" w:hAnsi="Arial" w:cs="Arial"/>
          <w:sz w:val="24"/>
          <w:szCs w:val="20"/>
        </w:rPr>
        <w:t xml:space="preserve">    </w:t>
      </w:r>
      <w:r w:rsidRPr="00867F6F">
        <w:rPr>
          <w:rFonts w:ascii="Arial" w:hAnsi="Arial" w:cs="Arial"/>
          <w:sz w:val="24"/>
          <w:szCs w:val="20"/>
        </w:rPr>
        <w:t xml:space="preserve">от </w:t>
      </w:r>
      <w:r w:rsidR="00E834B5">
        <w:rPr>
          <w:rFonts w:ascii="Arial" w:hAnsi="Arial" w:cs="Arial"/>
          <w:sz w:val="24"/>
          <w:szCs w:val="20"/>
        </w:rPr>
        <w:t>25.03.2025</w:t>
      </w:r>
      <w:r w:rsidR="00680D5A">
        <w:rPr>
          <w:rFonts w:ascii="Arial" w:hAnsi="Arial" w:cs="Arial"/>
          <w:sz w:val="24"/>
          <w:szCs w:val="20"/>
        </w:rPr>
        <w:t>г.</w:t>
      </w:r>
      <w:r w:rsidRPr="00867F6F">
        <w:rPr>
          <w:rFonts w:ascii="Arial" w:hAnsi="Arial" w:cs="Arial"/>
          <w:sz w:val="24"/>
          <w:szCs w:val="20"/>
        </w:rPr>
        <w:t xml:space="preserve">№ </w:t>
      </w:r>
      <w:r w:rsidR="00680D5A">
        <w:rPr>
          <w:rFonts w:ascii="Arial" w:hAnsi="Arial" w:cs="Arial"/>
          <w:sz w:val="24"/>
          <w:szCs w:val="20"/>
        </w:rPr>
        <w:t>144-7-34</w:t>
      </w:r>
      <w:r>
        <w:rPr>
          <w:rFonts w:ascii="Arial" w:hAnsi="Arial" w:cs="Arial"/>
          <w:sz w:val="20"/>
          <w:szCs w:val="20"/>
        </w:rPr>
        <w:t xml:space="preserve"> </w:t>
      </w:r>
      <w:r w:rsidRPr="00F23525">
        <w:rPr>
          <w:rFonts w:ascii="Arial" w:hAnsi="Arial" w:cs="Arial"/>
          <w:sz w:val="20"/>
          <w:szCs w:val="20"/>
        </w:rPr>
        <w:t xml:space="preserve"> </w:t>
      </w:r>
    </w:p>
    <w:p w:rsidR="00015F7C" w:rsidRPr="00F23525" w:rsidRDefault="00015F7C" w:rsidP="00015F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181">
        <w:rPr>
          <w:rFonts w:ascii="Arial" w:hAnsi="Arial" w:cs="Arial"/>
          <w:b/>
          <w:sz w:val="24"/>
          <w:szCs w:val="24"/>
        </w:rPr>
        <w:t>Муниципальное имущество, подлежащего списанию</w:t>
      </w:r>
    </w:p>
    <w:p w:rsidR="00015F7C" w:rsidRPr="005F6181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78"/>
        <w:gridCol w:w="2977"/>
        <w:gridCol w:w="1559"/>
        <w:gridCol w:w="1276"/>
        <w:gridCol w:w="1455"/>
      </w:tblGrid>
      <w:tr w:rsidR="00015F7C" w:rsidRPr="00E834B5" w:rsidTr="00015F7C">
        <w:trPr>
          <w:trHeight w:val="833"/>
        </w:trPr>
        <w:tc>
          <w:tcPr>
            <w:tcW w:w="540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</w:t>
            </w:r>
          </w:p>
        </w:tc>
        <w:tc>
          <w:tcPr>
            <w:tcW w:w="2977" w:type="dxa"/>
          </w:tcPr>
          <w:p w:rsidR="00015F7C" w:rsidRPr="00E834B5" w:rsidRDefault="00E834B5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Износ, руб.</w:t>
            </w:r>
          </w:p>
        </w:tc>
        <w:tc>
          <w:tcPr>
            <w:tcW w:w="1455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015F7C" w:rsidRPr="00E834B5" w:rsidTr="00015F7C">
        <w:trPr>
          <w:trHeight w:val="282"/>
        </w:trPr>
        <w:tc>
          <w:tcPr>
            <w:tcW w:w="540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E834B5" w:rsidRPr="00E834B5" w:rsidRDefault="00E834B5" w:rsidP="00E83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 xml:space="preserve">Детская игровая площадка </w:t>
            </w:r>
            <w:proofErr w:type="spellStart"/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Start"/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овоселовский</w:t>
            </w:r>
            <w:proofErr w:type="spellEnd"/>
          </w:p>
          <w:p w:rsidR="00015F7C" w:rsidRPr="00E834B5" w:rsidRDefault="00015F7C" w:rsidP="002F4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4B5" w:rsidRPr="00E834B5" w:rsidRDefault="00E834B5" w:rsidP="00E83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01.07.2013 инв.№  000000000000586</w:t>
            </w:r>
          </w:p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4B5" w:rsidRPr="00E834B5" w:rsidRDefault="00E834B5" w:rsidP="00E83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85000,00</w:t>
            </w:r>
          </w:p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4B5" w:rsidRPr="00E834B5" w:rsidRDefault="00E834B5" w:rsidP="00E83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color w:val="000000"/>
                <w:sz w:val="24"/>
              </w:rPr>
              <w:t>85000,00</w:t>
            </w:r>
          </w:p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15F7C" w:rsidRPr="00E834B5" w:rsidRDefault="00015F7C" w:rsidP="002F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83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03" w:rsidRDefault="00D23403">
      <w:r>
        <w:separator/>
      </w:r>
    </w:p>
  </w:endnote>
  <w:endnote w:type="continuationSeparator" w:id="0">
    <w:p w:rsidR="00D23403" w:rsidRDefault="00D2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03" w:rsidRDefault="00D23403">
      <w:r>
        <w:separator/>
      </w:r>
    </w:p>
  </w:footnote>
  <w:footnote w:type="continuationSeparator" w:id="0">
    <w:p w:rsidR="00D23403" w:rsidRDefault="00D23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179AB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51F3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96B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3790"/>
    <w:rsid w:val="00287225"/>
    <w:rsid w:val="002917A4"/>
    <w:rsid w:val="00292EA6"/>
    <w:rsid w:val="00294D93"/>
    <w:rsid w:val="002A153A"/>
    <w:rsid w:val="002B5650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53C7B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0D5A"/>
    <w:rsid w:val="0068131A"/>
    <w:rsid w:val="00681EB4"/>
    <w:rsid w:val="00682AA5"/>
    <w:rsid w:val="00683C48"/>
    <w:rsid w:val="00686447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67F6F"/>
    <w:rsid w:val="00873B1A"/>
    <w:rsid w:val="008746BF"/>
    <w:rsid w:val="00875C09"/>
    <w:rsid w:val="008765E2"/>
    <w:rsid w:val="008776A2"/>
    <w:rsid w:val="00880DAF"/>
    <w:rsid w:val="008830BC"/>
    <w:rsid w:val="008846AD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4D7F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1E10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2647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403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834B5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0F07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CD0A-4B0F-464D-B81E-5B89E2EF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1752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2025-03-25T08:38:00Z</cp:lastPrinted>
  <dcterms:created xsi:type="dcterms:W3CDTF">2025-03-31T11:35:00Z</dcterms:created>
  <dcterms:modified xsi:type="dcterms:W3CDTF">2025-03-31T11:35:00Z</dcterms:modified>
</cp:coreProperties>
</file>