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962"/>
        <w:gridCol w:w="3278"/>
        <w:gridCol w:w="3104"/>
      </w:tblGrid>
      <w:tr w:rsidR="00076FCE" w:rsidRPr="00076FCE" w:rsidTr="009E562A">
        <w:trPr>
          <w:trHeight w:val="1124"/>
        </w:trPr>
        <w:tc>
          <w:tcPr>
            <w:tcW w:w="9344" w:type="dxa"/>
            <w:gridSpan w:val="3"/>
            <w:hideMark/>
          </w:tcPr>
          <w:p w:rsidR="00076FCE" w:rsidRPr="009E562A" w:rsidRDefault="00076FCE" w:rsidP="002C26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E56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076FCE" w:rsidRPr="009E562A" w:rsidRDefault="00076FCE" w:rsidP="002C26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562A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076FCE" w:rsidRPr="00076FCE" w:rsidTr="009E562A">
        <w:trPr>
          <w:trHeight w:val="556"/>
        </w:trPr>
        <w:tc>
          <w:tcPr>
            <w:tcW w:w="2962" w:type="dxa"/>
          </w:tcPr>
          <w:p w:rsidR="00076FCE" w:rsidRPr="002C2689" w:rsidRDefault="00076FC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78" w:type="dxa"/>
          </w:tcPr>
          <w:p w:rsidR="00076FCE" w:rsidRPr="00A034E1" w:rsidRDefault="00076FC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C2689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3104" w:type="dxa"/>
          </w:tcPr>
          <w:p w:rsidR="00076FCE" w:rsidRPr="009E562A" w:rsidRDefault="00076FC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562A" w:rsidRPr="00076FCE" w:rsidTr="005C528E">
        <w:trPr>
          <w:trHeight w:val="573"/>
        </w:trPr>
        <w:tc>
          <w:tcPr>
            <w:tcW w:w="9344" w:type="dxa"/>
            <w:gridSpan w:val="3"/>
            <w:hideMark/>
          </w:tcPr>
          <w:p w:rsidR="009E562A" w:rsidRPr="009E562A" w:rsidRDefault="009E562A" w:rsidP="009E5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562A">
              <w:rPr>
                <w:rFonts w:ascii="Times New Roman" w:hAnsi="Times New Roman" w:cs="Times New Roman"/>
                <w:sz w:val="32"/>
                <w:szCs w:val="32"/>
              </w:rPr>
              <w:t>26 февраля 2018 года              № 27</w:t>
            </w:r>
          </w:p>
        </w:tc>
      </w:tr>
      <w:tr w:rsidR="00076FCE" w:rsidRPr="00076FCE" w:rsidTr="009E562A">
        <w:trPr>
          <w:trHeight w:val="2602"/>
        </w:trPr>
        <w:tc>
          <w:tcPr>
            <w:tcW w:w="9344" w:type="dxa"/>
            <w:gridSpan w:val="3"/>
          </w:tcPr>
          <w:p w:rsidR="009E562A" w:rsidRDefault="00A034E1" w:rsidP="00FA2D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FAE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Лебяженского сельсовета Курского района №1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AA7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AA7FAE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7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.2017г. </w:t>
            </w:r>
          </w:p>
          <w:p w:rsidR="009E562A" w:rsidRDefault="00A034E1" w:rsidP="00FA2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7FA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A7F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 утверждении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благоустройства  </w:t>
            </w:r>
            <w:r w:rsidRPr="00AA7F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общественных и дворовых территорий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муниципальной программы </w:t>
            </w:r>
          </w:p>
          <w:p w:rsidR="009E562A" w:rsidRDefault="00A034E1" w:rsidP="00FA2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«Формирование современной городской среды на территории </w:t>
            </w:r>
            <w:r w:rsidRPr="00AA7F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A7F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</w:t>
            </w:r>
            <w:proofErr w:type="gramEnd"/>
            <w:r w:rsidRPr="00AA7F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образовании</w:t>
            </w:r>
            <w:r w:rsidR="009E56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7F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«Лебяженский сельсовет»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34E1" w:rsidRPr="00AA7FAE" w:rsidRDefault="00A034E1" w:rsidP="00FA2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7F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Курского района Курской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2017 год»</w:t>
            </w:r>
          </w:p>
          <w:p w:rsidR="00076FCE" w:rsidRPr="00076FCE" w:rsidRDefault="00076FCE" w:rsidP="00FA2D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464" w:rsidRDefault="00D93464" w:rsidP="009E562A">
      <w:pPr>
        <w:pStyle w:val="a5"/>
        <w:ind w:firstLine="709"/>
      </w:pPr>
      <w:proofErr w:type="gramStart"/>
      <w:r>
        <w:t>В соответствии с Правилами предоставления и распределения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в рамках реализации государственной программы Курской области «Формирование современной городской среды в Курской области», утвержденной постановлением Администрации Курской области от 31.08.2017 № 684-па</w:t>
      </w:r>
      <w:r w:rsidR="00016DDB">
        <w:t>, п</w:t>
      </w:r>
      <w:r w:rsidR="00FB406B">
        <w:t>остановление</w:t>
      </w:r>
      <w:r w:rsidR="00016DDB">
        <w:t>м</w:t>
      </w:r>
      <w:r w:rsidR="00FB406B">
        <w:t xml:space="preserve"> Администрации Курской области от 15.02.2018 года № 114-па «О распределении суб</w:t>
      </w:r>
      <w:r w:rsidR="00016DDB">
        <w:t>с</w:t>
      </w:r>
      <w:r w:rsidR="00FB406B">
        <w:t>идий из областного бюджета</w:t>
      </w:r>
      <w:proofErr w:type="gramEnd"/>
      <w:r w:rsidR="00FB406B">
        <w:t xml:space="preserve"> бюджетам муниципальных образований Курской области на поддержку муниципальных программ формирования современной городской среды на 2018 год</w:t>
      </w:r>
      <w:r w:rsidR="008D20D0">
        <w:t>»</w:t>
      </w:r>
      <w:r w:rsidR="00016DDB">
        <w:t xml:space="preserve"> в</w:t>
      </w:r>
      <w:r>
        <w:rPr>
          <w:szCs w:val="28"/>
        </w:rPr>
        <w:t xml:space="preserve"> связи с реализацией </w:t>
      </w:r>
      <w:proofErr w:type="spellStart"/>
      <w:proofErr w:type="gramStart"/>
      <w:r>
        <w:rPr>
          <w:szCs w:val="28"/>
        </w:rPr>
        <w:t>дизайн-проектов</w:t>
      </w:r>
      <w:proofErr w:type="spellEnd"/>
      <w:proofErr w:type="gramEnd"/>
      <w:r>
        <w:rPr>
          <w:szCs w:val="28"/>
        </w:rPr>
        <w:t xml:space="preserve"> по дворовым и общественным территориям </w:t>
      </w:r>
      <w:r w:rsidR="008D20D0">
        <w:rPr>
          <w:szCs w:val="28"/>
        </w:rPr>
        <w:t>на 2017</w:t>
      </w:r>
      <w:r w:rsidR="009E562A">
        <w:rPr>
          <w:szCs w:val="28"/>
        </w:rPr>
        <w:t>год</w:t>
      </w:r>
      <w:r w:rsidR="00360465">
        <w:rPr>
          <w:szCs w:val="28"/>
        </w:rPr>
        <w:t xml:space="preserve"> </w:t>
      </w:r>
      <w:r>
        <w:rPr>
          <w:szCs w:val="28"/>
        </w:rPr>
        <w:t xml:space="preserve">в </w:t>
      </w:r>
      <w:r w:rsidR="00B81506">
        <w:rPr>
          <w:szCs w:val="28"/>
        </w:rPr>
        <w:t>муниципальном образовании</w:t>
      </w:r>
      <w:r>
        <w:rPr>
          <w:szCs w:val="28"/>
        </w:rPr>
        <w:t xml:space="preserve"> «Лебяженский сельсовет» Курского района Курской области в несколько этапов,</w:t>
      </w:r>
      <w:r>
        <w:t xml:space="preserve"> Администрация Лебяженского сельсовета Курского района </w:t>
      </w:r>
    </w:p>
    <w:p w:rsidR="00996C2D" w:rsidRPr="00996C2D" w:rsidRDefault="00076FCE" w:rsidP="009E562A">
      <w:pPr>
        <w:pStyle w:val="a5"/>
        <w:spacing w:line="276" w:lineRule="auto"/>
        <w:ind w:firstLine="0"/>
        <w:rPr>
          <w:b/>
          <w:sz w:val="16"/>
          <w:szCs w:val="16"/>
        </w:rPr>
      </w:pPr>
      <w:r w:rsidRPr="002C2689">
        <w:rPr>
          <w:b/>
        </w:rPr>
        <w:t>ПОСТАНОВЛЯЕТ:</w:t>
      </w:r>
    </w:p>
    <w:p w:rsidR="009E562A" w:rsidRDefault="00B81506" w:rsidP="00B81506">
      <w:pPr>
        <w:pStyle w:val="a7"/>
        <w:widowControl w:val="0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562A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Лебяженского сельсовета от 29.06.2017года №107 «Об утверждении </w:t>
      </w:r>
      <w:proofErr w:type="spellStart"/>
      <w:proofErr w:type="gramStart"/>
      <w:r w:rsidR="009E562A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="009E562A">
        <w:rPr>
          <w:rFonts w:ascii="Times New Roman" w:hAnsi="Times New Roman" w:cs="Times New Roman"/>
          <w:sz w:val="28"/>
          <w:szCs w:val="28"/>
        </w:rPr>
        <w:t xml:space="preserve"> благоустройства общественных и дворовых  территорий муниципальной программы «Формирования современной городской среды на территории муниципального образования «Лебяженский сельсовет» Курского района Курской области на 2017год»:</w:t>
      </w:r>
    </w:p>
    <w:p w:rsidR="00AA7FAE" w:rsidRPr="00B81506" w:rsidRDefault="00B81506" w:rsidP="00B81506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93464" w:rsidRPr="00B8150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E562A" w:rsidRPr="00B81506">
        <w:rPr>
          <w:rFonts w:ascii="Times New Roman" w:hAnsi="Times New Roman" w:cs="Times New Roman"/>
          <w:sz w:val="28"/>
          <w:szCs w:val="28"/>
        </w:rPr>
        <w:t xml:space="preserve">второй этап реализации </w:t>
      </w:r>
      <w:proofErr w:type="spellStart"/>
      <w:proofErr w:type="gramStart"/>
      <w:r w:rsidR="009E562A" w:rsidRPr="00B81506">
        <w:rPr>
          <w:rFonts w:ascii="Times New Roman" w:hAnsi="Times New Roman" w:cs="Times New Roman"/>
          <w:sz w:val="28"/>
          <w:szCs w:val="28"/>
        </w:rPr>
        <w:t>дизайн-</w:t>
      </w:r>
      <w:r w:rsidR="00D93464" w:rsidRPr="00B81506">
        <w:rPr>
          <w:rFonts w:ascii="Times New Roman" w:hAnsi="Times New Roman" w:cs="Times New Roman"/>
          <w:sz w:val="28"/>
          <w:szCs w:val="28"/>
        </w:rPr>
        <w:t>проекта</w:t>
      </w:r>
      <w:proofErr w:type="spellEnd"/>
      <w:proofErr w:type="gramEnd"/>
      <w:r w:rsidR="008E36D4" w:rsidRPr="00B81506">
        <w:rPr>
          <w:rFonts w:ascii="Times New Roman" w:hAnsi="Times New Roman" w:cs="Times New Roman"/>
          <w:sz w:val="28"/>
          <w:szCs w:val="28"/>
        </w:rPr>
        <w:t xml:space="preserve"> по дворовым </w:t>
      </w:r>
      <w:r w:rsidR="00D93464" w:rsidRPr="00B81506">
        <w:rPr>
          <w:rFonts w:ascii="Times New Roman" w:hAnsi="Times New Roman" w:cs="Times New Roman"/>
          <w:sz w:val="28"/>
          <w:szCs w:val="28"/>
        </w:rPr>
        <w:t xml:space="preserve"> территориям  в пос. Черемушки Курского района Курской области на 2018 год</w:t>
      </w:r>
      <w:r w:rsidR="00360465" w:rsidRPr="00B81506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D93464" w:rsidRPr="00B81506" w:rsidRDefault="00B81506" w:rsidP="00B81506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93464" w:rsidRPr="00B81506">
        <w:rPr>
          <w:rFonts w:ascii="Times New Roman" w:hAnsi="Times New Roman" w:cs="Times New Roman"/>
          <w:sz w:val="28"/>
          <w:szCs w:val="28"/>
        </w:rPr>
        <w:t xml:space="preserve">Утвердить второй этап реализации </w:t>
      </w:r>
      <w:proofErr w:type="spellStart"/>
      <w:proofErr w:type="gramStart"/>
      <w:r w:rsidR="00360465" w:rsidRPr="00B81506">
        <w:rPr>
          <w:rFonts w:ascii="Times New Roman" w:hAnsi="Times New Roman" w:cs="Times New Roman"/>
          <w:sz w:val="28"/>
          <w:szCs w:val="28"/>
        </w:rPr>
        <w:t>дизайн-</w:t>
      </w:r>
      <w:r w:rsidR="00D93464" w:rsidRPr="00B81506">
        <w:rPr>
          <w:rFonts w:ascii="Times New Roman" w:hAnsi="Times New Roman" w:cs="Times New Roman"/>
          <w:sz w:val="28"/>
          <w:szCs w:val="28"/>
        </w:rPr>
        <w:t>проекта</w:t>
      </w:r>
      <w:proofErr w:type="spellEnd"/>
      <w:proofErr w:type="gramEnd"/>
      <w:r w:rsidR="00D93464" w:rsidRPr="00B81506">
        <w:rPr>
          <w:rFonts w:ascii="Times New Roman" w:hAnsi="Times New Roman" w:cs="Times New Roman"/>
          <w:sz w:val="28"/>
          <w:szCs w:val="28"/>
        </w:rPr>
        <w:t xml:space="preserve"> по  общественным территориям  в пос. Черемушки Курского района Курской области на 2018 год</w:t>
      </w:r>
      <w:r w:rsidR="00360465" w:rsidRPr="00B81506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9E562A" w:rsidRPr="009E562A" w:rsidRDefault="009E562A" w:rsidP="00B81506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562A" w:rsidRPr="009E562A" w:rsidRDefault="009E562A" w:rsidP="00B81506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обнародованию и размещению на официальном сайте муниципального образования «Лебяженский сельсовет» Курского района в сети Интернет.</w:t>
      </w:r>
    </w:p>
    <w:p w:rsidR="00016DDB" w:rsidRDefault="00016DDB" w:rsidP="00016DDB">
      <w:pPr>
        <w:pStyle w:val="a5"/>
        <w:spacing w:line="480" w:lineRule="auto"/>
        <w:ind w:firstLine="709"/>
      </w:pPr>
    </w:p>
    <w:p w:rsidR="002C2689" w:rsidRPr="00360465" w:rsidRDefault="00076FCE" w:rsidP="009E562A">
      <w:pPr>
        <w:pStyle w:val="a5"/>
        <w:spacing w:line="480" w:lineRule="auto"/>
        <w:ind w:firstLine="0"/>
        <w:jc w:val="left"/>
      </w:pPr>
      <w:r>
        <w:t xml:space="preserve">Глава Лебяженского  сельсовета    </w:t>
      </w:r>
      <w:r w:rsidR="00A034E1">
        <w:t xml:space="preserve">         </w:t>
      </w:r>
      <w:r>
        <w:t xml:space="preserve">                     В.Ю.Тимонов</w:t>
      </w:r>
    </w:p>
    <w:sectPr w:rsidR="002C2689" w:rsidRPr="00360465" w:rsidSect="009E562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0445"/>
    <w:multiLevelType w:val="multilevel"/>
    <w:tmpl w:val="82C0A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DD333BD"/>
    <w:multiLevelType w:val="multilevel"/>
    <w:tmpl w:val="731EC58A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2D28DD"/>
    <w:multiLevelType w:val="multilevel"/>
    <w:tmpl w:val="B3765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E623C8C"/>
    <w:multiLevelType w:val="hybridMultilevel"/>
    <w:tmpl w:val="511C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554CD"/>
    <w:rsid w:val="00016DCC"/>
    <w:rsid w:val="00016DDB"/>
    <w:rsid w:val="00020B39"/>
    <w:rsid w:val="000212DF"/>
    <w:rsid w:val="00076FCE"/>
    <w:rsid w:val="000A5DBA"/>
    <w:rsid w:val="000B1250"/>
    <w:rsid w:val="001008ED"/>
    <w:rsid w:val="00127E92"/>
    <w:rsid w:val="0016620A"/>
    <w:rsid w:val="001C1A53"/>
    <w:rsid w:val="001E73A9"/>
    <w:rsid w:val="00241E33"/>
    <w:rsid w:val="002715AF"/>
    <w:rsid w:val="00280504"/>
    <w:rsid w:val="002A1A9C"/>
    <w:rsid w:val="002A1C99"/>
    <w:rsid w:val="002C2689"/>
    <w:rsid w:val="00360465"/>
    <w:rsid w:val="00363468"/>
    <w:rsid w:val="003862B0"/>
    <w:rsid w:val="003B72B3"/>
    <w:rsid w:val="003C7E3C"/>
    <w:rsid w:val="003D1A04"/>
    <w:rsid w:val="003E07AD"/>
    <w:rsid w:val="00424457"/>
    <w:rsid w:val="00431A16"/>
    <w:rsid w:val="004B475C"/>
    <w:rsid w:val="004E68BD"/>
    <w:rsid w:val="004F7903"/>
    <w:rsid w:val="00546C24"/>
    <w:rsid w:val="0059073B"/>
    <w:rsid w:val="005E5773"/>
    <w:rsid w:val="00633BDE"/>
    <w:rsid w:val="006535CA"/>
    <w:rsid w:val="0068304D"/>
    <w:rsid w:val="00692354"/>
    <w:rsid w:val="006C0838"/>
    <w:rsid w:val="006C0B66"/>
    <w:rsid w:val="006E34C8"/>
    <w:rsid w:val="00731907"/>
    <w:rsid w:val="00767A6A"/>
    <w:rsid w:val="007B0D5D"/>
    <w:rsid w:val="007B3CF4"/>
    <w:rsid w:val="007D44D9"/>
    <w:rsid w:val="007F67C9"/>
    <w:rsid w:val="00813DEB"/>
    <w:rsid w:val="0085282C"/>
    <w:rsid w:val="008A7841"/>
    <w:rsid w:val="008A7886"/>
    <w:rsid w:val="008D20D0"/>
    <w:rsid w:val="008E36D4"/>
    <w:rsid w:val="008F1FB4"/>
    <w:rsid w:val="009326A9"/>
    <w:rsid w:val="00935E9E"/>
    <w:rsid w:val="009851C2"/>
    <w:rsid w:val="00996C2D"/>
    <w:rsid w:val="009E562A"/>
    <w:rsid w:val="00A034E1"/>
    <w:rsid w:val="00AA7FAE"/>
    <w:rsid w:val="00AB329F"/>
    <w:rsid w:val="00B81506"/>
    <w:rsid w:val="00BE0058"/>
    <w:rsid w:val="00C06818"/>
    <w:rsid w:val="00C7363A"/>
    <w:rsid w:val="00D23F64"/>
    <w:rsid w:val="00D27EE4"/>
    <w:rsid w:val="00D6697C"/>
    <w:rsid w:val="00D7469A"/>
    <w:rsid w:val="00D93464"/>
    <w:rsid w:val="00DC5E75"/>
    <w:rsid w:val="00DE2AF2"/>
    <w:rsid w:val="00E554CD"/>
    <w:rsid w:val="00E612FA"/>
    <w:rsid w:val="00EC3CB9"/>
    <w:rsid w:val="00ED3635"/>
    <w:rsid w:val="00F06E50"/>
    <w:rsid w:val="00F252F7"/>
    <w:rsid w:val="00F32B66"/>
    <w:rsid w:val="00F81A68"/>
    <w:rsid w:val="00FA2D48"/>
    <w:rsid w:val="00FB406B"/>
    <w:rsid w:val="00FF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5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">
    <w:name w:val="msonormalbullet3gifbullet1.gif"/>
    <w:basedOn w:val="a"/>
    <w:rsid w:val="00E55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3gif">
    <w:name w:val="msonormalbullet3gifbullet3.gif"/>
    <w:basedOn w:val="a"/>
    <w:rsid w:val="00E55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55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076FC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76FC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AA7FAE"/>
    <w:pPr>
      <w:ind w:left="720"/>
      <w:contextualSpacing/>
    </w:pPr>
  </w:style>
  <w:style w:type="paragraph" w:styleId="a8">
    <w:name w:val="No Spacing"/>
    <w:uiPriority w:val="1"/>
    <w:qFormat/>
    <w:rsid w:val="00546C2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A381-28A2-4CDE-AEEE-427F629F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777</cp:lastModifiedBy>
  <cp:revision>2</cp:revision>
  <cp:lastPrinted>2018-03-01T14:33:00Z</cp:lastPrinted>
  <dcterms:created xsi:type="dcterms:W3CDTF">2018-03-02T06:56:00Z</dcterms:created>
  <dcterms:modified xsi:type="dcterms:W3CDTF">2018-03-02T06:56:00Z</dcterms:modified>
</cp:coreProperties>
</file>