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ЛЕБЯЖЕНСКОГО СЕЛЬСОВЕТА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КУРСКОГО РАЙОНА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КУРСКОЙ ОБЛАСТИ</w:t>
      </w:r>
    </w:p>
    <w:p w:rsidR="0076752A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BD7D14" w:rsidRPr="007E02F1" w:rsidRDefault="0076752A" w:rsidP="0076752A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7E02F1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BD7D14" w:rsidRPr="007E02F1" w:rsidRDefault="007460AB" w:rsidP="00BD7D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E02F1">
        <w:rPr>
          <w:rFonts w:ascii="Arial" w:hAnsi="Arial" w:cs="Arial"/>
          <w:b/>
          <w:sz w:val="32"/>
          <w:szCs w:val="32"/>
        </w:rPr>
        <w:t xml:space="preserve">от </w:t>
      </w:r>
      <w:r w:rsidR="008B46B2">
        <w:rPr>
          <w:rFonts w:ascii="Arial" w:hAnsi="Arial" w:cs="Arial"/>
          <w:b/>
          <w:sz w:val="32"/>
          <w:szCs w:val="32"/>
        </w:rPr>
        <w:t xml:space="preserve">21 августа </w:t>
      </w:r>
      <w:r w:rsidR="00966CBA" w:rsidRPr="007E02F1">
        <w:rPr>
          <w:rFonts w:ascii="Arial" w:hAnsi="Arial" w:cs="Arial"/>
          <w:b/>
          <w:sz w:val="32"/>
          <w:szCs w:val="32"/>
        </w:rPr>
        <w:t>202</w:t>
      </w:r>
      <w:r w:rsidR="00884561">
        <w:rPr>
          <w:rFonts w:ascii="Arial" w:hAnsi="Arial" w:cs="Arial"/>
          <w:b/>
          <w:sz w:val="32"/>
          <w:szCs w:val="32"/>
        </w:rPr>
        <w:t>3</w:t>
      </w:r>
      <w:r w:rsidR="007B60BC" w:rsidRPr="007E02F1">
        <w:rPr>
          <w:rFonts w:ascii="Arial" w:hAnsi="Arial" w:cs="Arial"/>
          <w:b/>
          <w:sz w:val="32"/>
          <w:szCs w:val="32"/>
        </w:rPr>
        <w:t xml:space="preserve"> года №</w:t>
      </w:r>
      <w:r w:rsidR="008B46B2">
        <w:rPr>
          <w:rFonts w:ascii="Arial" w:hAnsi="Arial" w:cs="Arial"/>
          <w:b/>
          <w:sz w:val="32"/>
          <w:szCs w:val="32"/>
        </w:rPr>
        <w:t xml:space="preserve"> 71</w:t>
      </w:r>
    </w:p>
    <w:p w:rsidR="00BD7D14" w:rsidRPr="007E02F1" w:rsidRDefault="00BD7D14" w:rsidP="00BD7D14">
      <w:pPr>
        <w:pStyle w:val="ConsPlusNormal"/>
        <w:jc w:val="center"/>
        <w:rPr>
          <w:sz w:val="32"/>
          <w:szCs w:val="32"/>
        </w:rPr>
      </w:pPr>
    </w:p>
    <w:p w:rsidR="00BD7D14" w:rsidRPr="007E02F1" w:rsidRDefault="00AB1662" w:rsidP="00BD7D14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E02F1">
        <w:rPr>
          <w:rFonts w:ascii="Arial" w:hAnsi="Arial" w:cs="Arial"/>
          <w:b/>
          <w:bCs/>
          <w:sz w:val="32"/>
          <w:szCs w:val="32"/>
        </w:rPr>
        <w:t>О внесении изменений в постановление Администрации Лебяженского сельсовета Курского района Курской области от 13.07.2021г. № 72 «Об утверждении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</w:t>
      </w:r>
    </w:p>
    <w:p w:rsidR="00AB1662" w:rsidRPr="009F4E18" w:rsidRDefault="00AB1662" w:rsidP="00BD7D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D7D14" w:rsidRPr="00AB1662" w:rsidRDefault="00BD7D14" w:rsidP="00BD7D14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>В соответствии приказом  Министерства строительства и жилищно-коммунального хозяйства Российской Федерации от 18.03.2019 года N 162/</w:t>
      </w:r>
      <w:proofErr w:type="spellStart"/>
      <w:r w:rsidRPr="00AB1662">
        <w:rPr>
          <w:rFonts w:ascii="Arial" w:hAnsi="Arial" w:cs="Arial"/>
          <w:sz w:val="24"/>
          <w:szCs w:val="24"/>
        </w:rPr>
        <w:t>пр</w:t>
      </w:r>
      <w:proofErr w:type="spellEnd"/>
      <w:r w:rsidRPr="00AB1662">
        <w:rPr>
          <w:rFonts w:ascii="Arial" w:hAnsi="Arial" w:cs="Arial"/>
          <w:sz w:val="24"/>
          <w:szCs w:val="24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среды",</w:t>
      </w:r>
      <w:r w:rsidR="0076752A" w:rsidRPr="00AB1662">
        <w:rPr>
          <w:rFonts w:ascii="Arial" w:hAnsi="Arial" w:cs="Arial"/>
          <w:sz w:val="24"/>
          <w:szCs w:val="24"/>
        </w:rPr>
        <w:t xml:space="preserve"> </w:t>
      </w:r>
      <w:r w:rsidRPr="00AB1662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</w:t>
      </w:r>
      <w:r w:rsidR="004C3F6C" w:rsidRPr="00AB1662">
        <w:rPr>
          <w:rFonts w:ascii="Arial" w:hAnsi="Arial" w:cs="Arial"/>
          <w:sz w:val="24"/>
          <w:szCs w:val="24"/>
        </w:rPr>
        <w:t xml:space="preserve">от </w:t>
      </w:r>
      <w:r w:rsidR="00966CBA" w:rsidRPr="00AB1662">
        <w:rPr>
          <w:rFonts w:ascii="Arial" w:hAnsi="Arial" w:cs="Arial"/>
          <w:sz w:val="24"/>
          <w:szCs w:val="24"/>
        </w:rPr>
        <w:t>21.04.2021 года N 394</w:t>
      </w:r>
      <w:r w:rsidR="004C3F6C" w:rsidRPr="00AB1662">
        <w:rPr>
          <w:rFonts w:ascii="Arial" w:hAnsi="Arial" w:cs="Arial"/>
          <w:sz w:val="24"/>
          <w:szCs w:val="24"/>
        </w:rPr>
        <w:t>-па</w:t>
      </w:r>
      <w:r w:rsidR="0076752A" w:rsidRPr="00AB1662">
        <w:rPr>
          <w:rFonts w:ascii="Arial" w:hAnsi="Arial" w:cs="Arial"/>
          <w:sz w:val="24"/>
          <w:szCs w:val="24"/>
        </w:rPr>
        <w:t xml:space="preserve"> </w:t>
      </w:r>
      <w:r w:rsidRPr="00AB1662">
        <w:rPr>
          <w:rFonts w:ascii="Arial" w:hAnsi="Arial" w:cs="Arial"/>
          <w:sz w:val="24"/>
          <w:szCs w:val="24"/>
        </w:rPr>
        <w:t>«</w:t>
      </w:r>
      <w:r w:rsidR="004C3F6C" w:rsidRPr="00AB1662">
        <w:rPr>
          <w:rFonts w:ascii="Arial" w:hAnsi="Arial" w:cs="Arial"/>
          <w:sz w:val="24"/>
          <w:szCs w:val="24"/>
        </w:rPr>
        <w:t>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</w:t>
      </w:r>
      <w:r w:rsidR="00966CBA" w:rsidRPr="00AB1662">
        <w:rPr>
          <w:rFonts w:ascii="Arial" w:hAnsi="Arial" w:cs="Arial"/>
          <w:sz w:val="24"/>
          <w:szCs w:val="24"/>
        </w:rPr>
        <w:t>ременной городской среды на 2022</w:t>
      </w:r>
      <w:r w:rsidR="004C3F6C" w:rsidRPr="00AB1662">
        <w:rPr>
          <w:rFonts w:ascii="Arial" w:hAnsi="Arial" w:cs="Arial"/>
          <w:sz w:val="24"/>
          <w:szCs w:val="24"/>
        </w:rPr>
        <w:t xml:space="preserve"> год</w:t>
      </w:r>
      <w:r w:rsidRPr="00AB1662">
        <w:rPr>
          <w:rFonts w:ascii="Arial" w:hAnsi="Arial" w:cs="Arial"/>
          <w:sz w:val="24"/>
          <w:szCs w:val="24"/>
        </w:rPr>
        <w:t xml:space="preserve">», </w:t>
      </w:r>
      <w:r w:rsidR="00966CBA" w:rsidRPr="00AB1662">
        <w:rPr>
          <w:rFonts w:ascii="Arial" w:hAnsi="Arial" w:cs="Arial"/>
          <w:sz w:val="24"/>
          <w:szCs w:val="24"/>
        </w:rPr>
        <w:t xml:space="preserve">постановлением Администрации Курской области от 24.03.2022 года N 277-па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2023 год», постановлением Администрации Курской области от 30.03.2022 года N 339-па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 городской среды на 2024 год», </w:t>
      </w:r>
      <w:r w:rsidRPr="00AB1662">
        <w:rPr>
          <w:rFonts w:ascii="Arial" w:hAnsi="Arial" w:cs="Arial"/>
          <w:sz w:val="24"/>
          <w:szCs w:val="24"/>
        </w:rPr>
        <w:t>с учетом согласования проекта муниципальной программы комитетом жилищно-коммунального хозяйства и ТЭК Курской области</w:t>
      </w:r>
      <w:r w:rsidR="00F52D50" w:rsidRPr="00AB1662">
        <w:rPr>
          <w:rFonts w:ascii="Arial" w:hAnsi="Arial" w:cs="Arial"/>
          <w:sz w:val="24"/>
          <w:szCs w:val="24"/>
        </w:rPr>
        <w:t xml:space="preserve"> от</w:t>
      </w:r>
      <w:r w:rsidR="00B37B05">
        <w:rPr>
          <w:rFonts w:ascii="Arial" w:hAnsi="Arial" w:cs="Arial"/>
          <w:sz w:val="24"/>
          <w:szCs w:val="24"/>
        </w:rPr>
        <w:t xml:space="preserve"> 03.03.</w:t>
      </w:r>
      <w:r w:rsidR="00F52D50" w:rsidRPr="00AB1662">
        <w:rPr>
          <w:rFonts w:ascii="Arial" w:hAnsi="Arial" w:cs="Arial"/>
          <w:sz w:val="24"/>
          <w:szCs w:val="24"/>
        </w:rPr>
        <w:t>202</w:t>
      </w:r>
      <w:r w:rsidR="00B37B05">
        <w:rPr>
          <w:rFonts w:ascii="Arial" w:hAnsi="Arial" w:cs="Arial"/>
          <w:sz w:val="24"/>
          <w:szCs w:val="24"/>
        </w:rPr>
        <w:t>3</w:t>
      </w:r>
      <w:r w:rsidR="00F52D50" w:rsidRPr="00AB1662">
        <w:rPr>
          <w:rFonts w:ascii="Arial" w:hAnsi="Arial" w:cs="Arial"/>
          <w:sz w:val="24"/>
          <w:szCs w:val="24"/>
        </w:rPr>
        <w:t xml:space="preserve"> №05.1-03/</w:t>
      </w:r>
      <w:r w:rsidR="00B37B05">
        <w:rPr>
          <w:rFonts w:ascii="Arial" w:hAnsi="Arial" w:cs="Arial"/>
          <w:sz w:val="24"/>
          <w:szCs w:val="24"/>
        </w:rPr>
        <w:t>1046</w:t>
      </w:r>
      <w:r w:rsidRPr="00AB1662">
        <w:rPr>
          <w:rFonts w:ascii="Arial" w:hAnsi="Arial" w:cs="Arial"/>
          <w:sz w:val="24"/>
          <w:szCs w:val="24"/>
        </w:rPr>
        <w:t xml:space="preserve">, Администрация </w:t>
      </w:r>
      <w:r w:rsidR="0076752A" w:rsidRPr="00AB1662">
        <w:rPr>
          <w:rFonts w:ascii="Arial" w:hAnsi="Arial" w:cs="Arial"/>
          <w:sz w:val="24"/>
          <w:szCs w:val="24"/>
        </w:rPr>
        <w:t>Лебяженского</w:t>
      </w:r>
      <w:r w:rsidRPr="00AB1662">
        <w:rPr>
          <w:rFonts w:ascii="Arial" w:hAnsi="Arial" w:cs="Arial"/>
          <w:sz w:val="24"/>
          <w:szCs w:val="24"/>
        </w:rPr>
        <w:t xml:space="preserve"> сельсовета Курского района </w:t>
      </w:r>
    </w:p>
    <w:p w:rsidR="00BD7D14" w:rsidRPr="00AB1662" w:rsidRDefault="00BD7D14" w:rsidP="00BD7D14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AB1662">
        <w:rPr>
          <w:rFonts w:ascii="Arial" w:hAnsi="Arial" w:cs="Arial"/>
          <w:caps/>
          <w:sz w:val="24"/>
          <w:szCs w:val="24"/>
        </w:rPr>
        <w:t>постановляет</w:t>
      </w:r>
      <w:r w:rsidRPr="00AB1662">
        <w:rPr>
          <w:rFonts w:ascii="Arial" w:hAnsi="Arial" w:cs="Arial"/>
          <w:sz w:val="24"/>
          <w:szCs w:val="24"/>
        </w:rPr>
        <w:t>:</w:t>
      </w:r>
    </w:p>
    <w:p w:rsidR="00BD7D14" w:rsidRPr="00AB1662" w:rsidRDefault="00BD7D14" w:rsidP="00840083">
      <w:pPr>
        <w:pStyle w:val="ConsPlusNormal"/>
        <w:numPr>
          <w:ilvl w:val="0"/>
          <w:numId w:val="5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AB1662">
        <w:rPr>
          <w:sz w:val="24"/>
          <w:szCs w:val="24"/>
        </w:rPr>
        <w:t xml:space="preserve">Внести в постановление Администрации </w:t>
      </w:r>
      <w:r w:rsidR="0076752A" w:rsidRPr="00AB1662">
        <w:rPr>
          <w:sz w:val="24"/>
          <w:szCs w:val="24"/>
        </w:rPr>
        <w:t>Лебяженского</w:t>
      </w:r>
      <w:r w:rsidRPr="00AB1662">
        <w:rPr>
          <w:sz w:val="24"/>
          <w:szCs w:val="24"/>
        </w:rPr>
        <w:t xml:space="preserve"> сельсовета Курского района</w:t>
      </w:r>
      <w:r w:rsidR="00CE1062">
        <w:rPr>
          <w:sz w:val="24"/>
          <w:szCs w:val="24"/>
        </w:rPr>
        <w:t xml:space="preserve"> </w:t>
      </w:r>
      <w:r w:rsidRPr="00AB1662">
        <w:rPr>
          <w:sz w:val="24"/>
          <w:szCs w:val="24"/>
        </w:rPr>
        <w:t xml:space="preserve">Курской области </w:t>
      </w:r>
      <w:r w:rsidR="00063688" w:rsidRPr="00063688">
        <w:rPr>
          <w:sz w:val="24"/>
          <w:szCs w:val="24"/>
        </w:rPr>
        <w:t>от 13.07.2021г. № 72 «Об утверждении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</w:t>
      </w:r>
      <w:r w:rsidR="00063688">
        <w:rPr>
          <w:sz w:val="24"/>
          <w:szCs w:val="24"/>
        </w:rPr>
        <w:t xml:space="preserve"> </w:t>
      </w:r>
      <w:r w:rsidRPr="00AB1662">
        <w:rPr>
          <w:sz w:val="24"/>
          <w:szCs w:val="24"/>
        </w:rPr>
        <w:t>следующие изменения:</w:t>
      </w:r>
    </w:p>
    <w:p w:rsidR="00BD7D14" w:rsidRPr="00AB1662" w:rsidRDefault="00BD7D14" w:rsidP="00840083">
      <w:pPr>
        <w:pStyle w:val="ConsPlusNormal"/>
        <w:numPr>
          <w:ilvl w:val="1"/>
          <w:numId w:val="6"/>
        </w:numPr>
        <w:tabs>
          <w:tab w:val="left" w:pos="1418"/>
        </w:tabs>
        <w:ind w:left="0" w:firstLine="540"/>
        <w:jc w:val="both"/>
        <w:rPr>
          <w:sz w:val="24"/>
          <w:szCs w:val="24"/>
        </w:rPr>
      </w:pPr>
      <w:r w:rsidRPr="00AB1662">
        <w:rPr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</w:t>
      </w:r>
      <w:r w:rsidR="0076752A" w:rsidRPr="00AB1662">
        <w:rPr>
          <w:sz w:val="24"/>
          <w:szCs w:val="24"/>
        </w:rPr>
        <w:t>Лебяженский</w:t>
      </w:r>
      <w:r w:rsidRPr="00AB1662">
        <w:rPr>
          <w:sz w:val="24"/>
          <w:szCs w:val="24"/>
        </w:rPr>
        <w:t xml:space="preserve"> сельсовет» Курского района Курской области на 2018-2022 годы" изложить в новой редакции </w:t>
      </w:r>
      <w:proofErr w:type="gramStart"/>
      <w:r w:rsidRPr="00AB1662">
        <w:rPr>
          <w:sz w:val="24"/>
          <w:szCs w:val="24"/>
        </w:rPr>
        <w:t>согласно приложения</w:t>
      </w:r>
      <w:proofErr w:type="gramEnd"/>
      <w:r w:rsidRPr="00AB1662">
        <w:rPr>
          <w:sz w:val="24"/>
          <w:szCs w:val="24"/>
        </w:rPr>
        <w:t>.</w:t>
      </w:r>
    </w:p>
    <w:p w:rsidR="00BD7D14" w:rsidRPr="00AB1662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lastRenderedPageBreak/>
        <w:t>2.  Контроль за исполнением настоящего постановления оставляю за собой.</w:t>
      </w:r>
    </w:p>
    <w:p w:rsidR="00BD7D14" w:rsidRPr="00AB1662" w:rsidRDefault="00BD7D14" w:rsidP="00BD7D14">
      <w:pPr>
        <w:tabs>
          <w:tab w:val="left" w:pos="-3220"/>
          <w:tab w:val="left" w:pos="1418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>3. Настоящее постановление вступает в силу со дня подписания и подлежит обнародованию.</w:t>
      </w:r>
    </w:p>
    <w:p w:rsidR="00BD7D14" w:rsidRDefault="00BD7D14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46B2" w:rsidRDefault="008B46B2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B46B2" w:rsidRPr="00AB1662" w:rsidRDefault="008B46B2" w:rsidP="00BD7D14">
      <w:pPr>
        <w:tabs>
          <w:tab w:val="left" w:pos="-32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D7D14" w:rsidRPr="00AB1662" w:rsidRDefault="00BD7D14" w:rsidP="00BD7D14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ab/>
        <w:t xml:space="preserve">Глава </w:t>
      </w:r>
      <w:r w:rsidR="0076752A" w:rsidRPr="00AB1662">
        <w:rPr>
          <w:rFonts w:ascii="Arial" w:hAnsi="Arial" w:cs="Arial"/>
          <w:sz w:val="24"/>
          <w:szCs w:val="24"/>
        </w:rPr>
        <w:t>Лебяженского</w:t>
      </w:r>
      <w:r w:rsidRPr="00AB1662">
        <w:rPr>
          <w:rFonts w:ascii="Arial" w:hAnsi="Arial" w:cs="Arial"/>
          <w:sz w:val="24"/>
          <w:szCs w:val="24"/>
        </w:rPr>
        <w:t xml:space="preserve"> сельсовета</w:t>
      </w:r>
    </w:p>
    <w:p w:rsidR="00A811A6" w:rsidRPr="00AB1662" w:rsidRDefault="00BD7D14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B1662">
        <w:rPr>
          <w:rFonts w:ascii="Arial" w:hAnsi="Arial" w:cs="Arial"/>
          <w:sz w:val="24"/>
          <w:szCs w:val="24"/>
        </w:rPr>
        <w:tab/>
        <w:t>Курского района                                                               В.</w:t>
      </w:r>
      <w:r w:rsidR="00063688">
        <w:rPr>
          <w:rFonts w:ascii="Arial" w:hAnsi="Arial" w:cs="Arial"/>
          <w:sz w:val="24"/>
          <w:szCs w:val="24"/>
        </w:rPr>
        <w:t>Ю. Тимонов</w:t>
      </w:r>
    </w:p>
    <w:p w:rsidR="00F52D50" w:rsidRPr="00AB1662" w:rsidRDefault="00F52D50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063688" w:rsidRDefault="000636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A4EC6" w:rsidRPr="00AB1662" w:rsidRDefault="004A4EC6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952A73" w:rsidRPr="00AB1662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AB1662" w:rsidRDefault="00952A73" w:rsidP="00074AB4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Утверждена</w:t>
            </w:r>
          </w:p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постановлением Администрации</w:t>
            </w:r>
          </w:p>
          <w:p w:rsidR="00952A73" w:rsidRPr="00AB1662" w:rsidRDefault="0076752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Лебяженского</w:t>
            </w:r>
            <w:r w:rsidR="00952A73" w:rsidRPr="00AB1662">
              <w:rPr>
                <w:rFonts w:ascii="Arial" w:hAnsi="Arial" w:cs="Arial"/>
              </w:rPr>
              <w:t xml:space="preserve"> сельсовета </w:t>
            </w:r>
          </w:p>
          <w:p w:rsidR="00952A73" w:rsidRPr="00AB1662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 xml:space="preserve">Курского района </w:t>
            </w:r>
          </w:p>
          <w:p w:rsidR="00952A73" w:rsidRPr="00AB1662" w:rsidRDefault="0028189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="00952A73" w:rsidRPr="00AB1662">
              <w:rPr>
                <w:rFonts w:ascii="Arial" w:hAnsi="Arial" w:cs="Arial"/>
              </w:rPr>
              <w:t>т</w:t>
            </w:r>
            <w:r>
              <w:rPr>
                <w:rFonts w:ascii="Arial" w:hAnsi="Arial" w:cs="Arial"/>
              </w:rPr>
              <w:t xml:space="preserve"> </w:t>
            </w:r>
            <w:r w:rsidR="00A5175A" w:rsidRPr="00AB166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="00A5175A" w:rsidRPr="00AB1662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>07</w:t>
            </w:r>
            <w:r w:rsidR="00A5175A" w:rsidRPr="00AB1662">
              <w:rPr>
                <w:rFonts w:ascii="Arial" w:hAnsi="Arial" w:cs="Arial"/>
              </w:rPr>
              <w:t>.20</w:t>
            </w:r>
            <w:r>
              <w:rPr>
                <w:rFonts w:ascii="Arial" w:hAnsi="Arial" w:cs="Arial"/>
              </w:rPr>
              <w:t>21</w:t>
            </w:r>
            <w:r w:rsidR="00952A73" w:rsidRPr="00AB1662">
              <w:rPr>
                <w:rFonts w:ascii="Arial" w:hAnsi="Arial" w:cs="Arial"/>
              </w:rPr>
              <w:t xml:space="preserve"> г.  № </w:t>
            </w:r>
            <w:r>
              <w:rPr>
                <w:rFonts w:ascii="Arial" w:hAnsi="Arial" w:cs="Arial"/>
              </w:rPr>
              <w:t>7</w:t>
            </w:r>
            <w:r w:rsidR="00A5175A" w:rsidRPr="00AB1662">
              <w:rPr>
                <w:rFonts w:ascii="Arial" w:hAnsi="Arial" w:cs="Arial"/>
              </w:rPr>
              <w:t>2</w:t>
            </w:r>
          </w:p>
          <w:p w:rsidR="00A5175A" w:rsidRPr="00AB1662" w:rsidRDefault="00A5175A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B1662">
              <w:rPr>
                <w:rFonts w:ascii="Arial" w:hAnsi="Arial" w:cs="Arial"/>
              </w:rPr>
              <w:t>(в редакции от</w:t>
            </w:r>
            <w:r w:rsidR="00D337EB">
              <w:rPr>
                <w:rFonts w:ascii="Arial" w:hAnsi="Arial" w:cs="Arial"/>
              </w:rPr>
              <w:t xml:space="preserve"> 21.08</w:t>
            </w:r>
            <w:r w:rsidR="00F52D50" w:rsidRPr="00AB1662">
              <w:rPr>
                <w:rFonts w:ascii="Arial" w:hAnsi="Arial" w:cs="Arial"/>
              </w:rPr>
              <w:t>.202</w:t>
            </w:r>
            <w:r w:rsidR="00D337EB">
              <w:rPr>
                <w:rFonts w:ascii="Arial" w:hAnsi="Arial" w:cs="Arial"/>
              </w:rPr>
              <w:t>3</w:t>
            </w:r>
            <w:r w:rsidRPr="00AB1662">
              <w:rPr>
                <w:rFonts w:ascii="Arial" w:hAnsi="Arial" w:cs="Arial"/>
              </w:rPr>
              <w:t xml:space="preserve"> № </w:t>
            </w:r>
            <w:r w:rsidR="00D337EB">
              <w:rPr>
                <w:rFonts w:ascii="Arial" w:hAnsi="Arial" w:cs="Arial"/>
              </w:rPr>
              <w:t>71</w:t>
            </w:r>
            <w:r w:rsidR="007460AB" w:rsidRPr="00AB1662">
              <w:rPr>
                <w:rFonts w:ascii="Arial" w:hAnsi="Arial" w:cs="Arial"/>
              </w:rPr>
              <w:t>)</w:t>
            </w:r>
          </w:p>
          <w:p w:rsidR="00952A73" w:rsidRPr="00AB1662" w:rsidRDefault="00952A73" w:rsidP="00074AB4">
            <w:pPr>
              <w:pStyle w:val="ad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</w:p>
        </w:tc>
      </w:tr>
    </w:tbl>
    <w:p w:rsidR="00952A73" w:rsidRPr="009F4E18" w:rsidRDefault="00952A73" w:rsidP="00676C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C32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676C32" w:rsidRPr="00063688" w:rsidRDefault="005D6C2A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"</w:t>
      </w:r>
      <w:r w:rsidR="00676C32" w:rsidRPr="00063688">
        <w:rPr>
          <w:rFonts w:ascii="Arial" w:hAnsi="Arial" w:cs="Arial"/>
          <w:b/>
          <w:sz w:val="24"/>
          <w:szCs w:val="24"/>
        </w:rPr>
        <w:t>ФОРМИРОВАНИЕ СОВРЕМЕННОЙ ГОРОДСКОЙ СРЕДЫ</w:t>
      </w:r>
    </w:p>
    <w:p w:rsidR="00440E01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5D6C2A" w:rsidRPr="00063688">
        <w:rPr>
          <w:rFonts w:ascii="Arial" w:hAnsi="Arial" w:cs="Arial"/>
          <w:b/>
          <w:sz w:val="24"/>
          <w:szCs w:val="24"/>
        </w:rPr>
        <w:t>МУНИЦИПАЛЬНОГО ОБРАЗОВАНИЯ "</w:t>
      </w:r>
      <w:r w:rsidR="0076752A" w:rsidRPr="00063688">
        <w:rPr>
          <w:rFonts w:ascii="Arial" w:hAnsi="Arial" w:cs="Arial"/>
          <w:b/>
          <w:sz w:val="24"/>
          <w:szCs w:val="24"/>
        </w:rPr>
        <w:t>ЛЕБЯЖЕНСКИЙ</w:t>
      </w:r>
      <w:r w:rsidR="005D6C2A" w:rsidRPr="00063688">
        <w:rPr>
          <w:rFonts w:ascii="Arial" w:hAnsi="Arial" w:cs="Arial"/>
          <w:b/>
          <w:sz w:val="24"/>
          <w:szCs w:val="24"/>
        </w:rPr>
        <w:t xml:space="preserve"> СЕЛЬСОВЕТ"</w:t>
      </w:r>
      <w:r w:rsidRPr="00063688">
        <w:rPr>
          <w:rFonts w:ascii="Arial" w:hAnsi="Arial" w:cs="Arial"/>
          <w:b/>
          <w:sz w:val="24"/>
          <w:szCs w:val="24"/>
        </w:rPr>
        <w:t xml:space="preserve"> КУРСКОГО РАЙОНА </w:t>
      </w:r>
    </w:p>
    <w:p w:rsidR="00676C32" w:rsidRPr="00063688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КУРСКОЙ ОБЛАСТ</w:t>
      </w:r>
      <w:r w:rsidR="005F3E05" w:rsidRPr="00063688">
        <w:rPr>
          <w:rFonts w:ascii="Arial" w:hAnsi="Arial" w:cs="Arial"/>
          <w:b/>
          <w:sz w:val="24"/>
          <w:szCs w:val="24"/>
        </w:rPr>
        <w:t>И"</w:t>
      </w:r>
    </w:p>
    <w:p w:rsidR="00676C32" w:rsidRPr="00063688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063688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063688">
        <w:rPr>
          <w:rFonts w:ascii="Arial" w:hAnsi="Arial" w:cs="Arial"/>
          <w:b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7"/>
        <w:gridCol w:w="5906"/>
      </w:tblGrid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</w:pPr>
            <w:r w:rsidRPr="00281893">
              <w:t>Администрация Лебяженского сельсовета Курского района Курской области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Участники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  <w:ind w:firstLine="34"/>
            </w:pPr>
            <w:r w:rsidRPr="00281893">
              <w:t xml:space="preserve"> 2018-202</w:t>
            </w:r>
            <w:r>
              <w:t>5</w:t>
            </w:r>
            <w:r w:rsidRPr="00281893">
              <w:t xml:space="preserve"> годы</w:t>
            </w:r>
          </w:p>
          <w:p w:rsidR="00281893" w:rsidRPr="00281893" w:rsidRDefault="00281893" w:rsidP="00281893">
            <w:pPr>
              <w:pStyle w:val="af"/>
            </w:pPr>
            <w:r w:rsidRPr="00281893">
              <w:t xml:space="preserve">Муниципальная программа реализуется в один этап </w:t>
            </w:r>
          </w:p>
        </w:tc>
      </w:tr>
      <w:tr w:rsidR="00281893" w:rsidRPr="00063688" w:rsidTr="00281893">
        <w:trPr>
          <w:trHeight w:val="1112"/>
        </w:trPr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Цель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Повышение качества, комфорта, функциональности и эстетики городской среды на территории </w:t>
            </w: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муниципального образования «Лебяженский сельсовет» Курского района Курской области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1. Обеспечение создания, содержания и развития объектов благоустройства на территории муниципального образования;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281893">
              <w:rPr>
                <w:rFonts w:ascii="Arial" w:hAnsi="Arial" w:cs="Arial"/>
                <w:color w:val="000000"/>
                <w:sz w:val="24"/>
                <w:szCs w:val="24"/>
              </w:rPr>
              <w:t>2. 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образования.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Подпрограммы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ind w:left="611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Подпрограммы не предусмотрены</w:t>
            </w:r>
          </w:p>
        </w:tc>
      </w:tr>
      <w:tr w:rsidR="00281893" w:rsidRPr="00063688" w:rsidTr="00281893"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pStyle w:val="af0"/>
            </w:pPr>
            <w:r w:rsidRPr="00281893">
              <w:t xml:space="preserve">Целевые показатели (индикаторы) муниципальной программы 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 xml:space="preserve">2. Доля реализованных проектов благоустройства общественных территорий в общем количестве </w:t>
            </w:r>
            <w:r w:rsidRPr="00281893">
              <w:lastRenderedPageBreak/>
              <w:t>реализованных в течение планового года проектов благоустройства общественных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</w:pPr>
            <w:r w:rsidRPr="00281893"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территорий, %;</w:t>
            </w:r>
          </w:p>
          <w:p w:rsidR="00281893" w:rsidRPr="00281893" w:rsidRDefault="00281893" w:rsidP="00281893">
            <w:pPr>
              <w:pStyle w:val="affffe"/>
              <w:ind w:firstLine="0"/>
              <w:rPr>
                <w:bCs/>
                <w:lang w:bidi="ru-RU"/>
              </w:rPr>
            </w:pPr>
            <w:r w:rsidRPr="00281893">
              <w:rPr>
                <w:bCs/>
                <w:lang w:bidi="ru-RU"/>
              </w:rPr>
              <w:t>4. Количество благоустроенных дворовых территорий, ед.;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bCs/>
                <w:sz w:val="24"/>
                <w:szCs w:val="24"/>
                <w:lang w:bidi="ru-RU"/>
              </w:rPr>
              <w:t>5.Количество благоустроенных общественных территорий, ед.</w:t>
            </w:r>
          </w:p>
        </w:tc>
      </w:tr>
      <w:tr w:rsidR="00281893" w:rsidRPr="00063688" w:rsidTr="005A0B90">
        <w:trPr>
          <w:trHeight w:val="5880"/>
        </w:trPr>
        <w:tc>
          <w:tcPr>
            <w:tcW w:w="3437" w:type="dxa"/>
            <w:shd w:val="clear" w:color="auto" w:fill="auto"/>
          </w:tcPr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lastRenderedPageBreak/>
              <w:t>Объемы и источники финансирования муниципальной программы</w:t>
            </w:r>
          </w:p>
        </w:tc>
        <w:tc>
          <w:tcPr>
            <w:tcW w:w="5906" w:type="dxa"/>
            <w:shd w:val="clear" w:color="auto" w:fill="auto"/>
          </w:tcPr>
          <w:p w:rsidR="00281893" w:rsidRPr="00281893" w:rsidRDefault="00281893" w:rsidP="00281893">
            <w:pPr>
              <w:pStyle w:val="af"/>
            </w:pPr>
            <w:r w:rsidRPr="00281893">
              <w:t>Общий объем средств, направленных на реализацию муниципальной программы на 2018-202</w:t>
            </w:r>
            <w:r>
              <w:t>5</w:t>
            </w:r>
            <w:r w:rsidRPr="00281893">
              <w:t xml:space="preserve"> годы составит </w:t>
            </w:r>
            <w:r w:rsidR="002C1170">
              <w:t>10 119 843,</w:t>
            </w:r>
            <w:proofErr w:type="gramStart"/>
            <w:r w:rsidR="002C1170">
              <w:t>0</w:t>
            </w:r>
            <w:r w:rsidR="004F748C">
              <w:t>0</w:t>
            </w:r>
            <w:r w:rsidRPr="00281893">
              <w:t xml:space="preserve">  рублей</w:t>
            </w:r>
            <w:proofErr w:type="gramEnd"/>
            <w:r w:rsidRPr="00281893">
              <w:t>, из них: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- средства федерального бюджета </w:t>
            </w:r>
            <w:r w:rsidR="002C1170">
              <w:rPr>
                <w:rFonts w:ascii="Arial" w:hAnsi="Arial" w:cs="Arial"/>
                <w:sz w:val="24"/>
                <w:szCs w:val="24"/>
              </w:rPr>
              <w:t>9 362 380,76</w:t>
            </w:r>
            <w:r w:rsidRPr="00281893">
              <w:rPr>
                <w:rFonts w:ascii="Arial" w:hAnsi="Arial" w:cs="Arial"/>
                <w:sz w:val="24"/>
                <w:szCs w:val="24"/>
              </w:rPr>
              <w:t xml:space="preserve"> рублей;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 xml:space="preserve">- средства областного бюджета </w:t>
            </w:r>
            <w:r w:rsidR="002C1170">
              <w:rPr>
                <w:rFonts w:ascii="Arial" w:hAnsi="Arial" w:cs="Arial"/>
                <w:sz w:val="24"/>
                <w:szCs w:val="24"/>
              </w:rPr>
              <w:t>339 351,</w:t>
            </w:r>
            <w:proofErr w:type="gramStart"/>
            <w:r w:rsidR="002C1170">
              <w:rPr>
                <w:rFonts w:ascii="Arial" w:hAnsi="Arial" w:cs="Arial"/>
                <w:sz w:val="24"/>
                <w:szCs w:val="24"/>
              </w:rPr>
              <w:t>26</w:t>
            </w:r>
            <w:r w:rsidRPr="00281893">
              <w:rPr>
                <w:rFonts w:ascii="Arial" w:hAnsi="Arial" w:cs="Arial"/>
                <w:sz w:val="24"/>
                <w:szCs w:val="24"/>
              </w:rPr>
              <w:t xml:space="preserve">  рублей</w:t>
            </w:r>
            <w:proofErr w:type="gramEnd"/>
            <w:r w:rsidRPr="00281893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281893" w:rsidRPr="00281893" w:rsidRDefault="00281893" w:rsidP="00281893">
            <w:pPr>
              <w:pStyle w:val="af"/>
            </w:pPr>
            <w:r w:rsidRPr="00281893">
              <w:t xml:space="preserve">- средства местного бюджета </w:t>
            </w:r>
            <w:r w:rsidR="002C1170">
              <w:t>418 111,00</w:t>
            </w:r>
            <w:r w:rsidRPr="00281893">
              <w:t xml:space="preserve"> рублей,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1893">
              <w:rPr>
                <w:rFonts w:ascii="Arial" w:hAnsi="Arial" w:cs="Arial"/>
                <w:sz w:val="24"/>
                <w:szCs w:val="24"/>
              </w:rPr>
              <w:t>в том числе по годам:</w:t>
            </w:r>
          </w:p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99"/>
              <w:gridCol w:w="1513"/>
              <w:gridCol w:w="1519"/>
              <w:gridCol w:w="1859"/>
            </w:tblGrid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Год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местного бюджета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областного бюджета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Средства федерального бюджета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2018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141 613,00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166 358,92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1 113 325,08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2019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142 346,00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35 826,82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1 755 514,18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2020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31 816,00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36 971,21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1 667 135,79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2021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20 523,00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333,72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192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352,28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2022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813,00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26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835,57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231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827,43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2023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318,00 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23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971,90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174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623,10 </w:t>
                  </w:r>
                </w:p>
              </w:tc>
            </w:tr>
            <w:tr w:rsidR="002C1170" w:rsidRPr="00281893" w:rsidTr="002C1170">
              <w:trPr>
                <w:jc w:val="center"/>
              </w:trPr>
              <w:tc>
                <w:tcPr>
                  <w:tcW w:w="79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2024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2025</w:t>
                  </w:r>
                </w:p>
              </w:tc>
              <w:tc>
                <w:tcPr>
                  <w:tcW w:w="1513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30 000,0 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30 000,0</w:t>
                  </w:r>
                </w:p>
              </w:tc>
              <w:tc>
                <w:tcPr>
                  <w:tcW w:w="151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25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053,12 </w:t>
                  </w:r>
                </w:p>
              </w:tc>
              <w:tc>
                <w:tcPr>
                  <w:tcW w:w="1859" w:type="dxa"/>
                </w:tcPr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 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227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>602,</w:t>
                  </w:r>
                  <w:r w:rsidR="004F748C">
                    <w:rPr>
                      <w:rFonts w:ascii="Arial" w:hAnsi="Arial" w:cs="Arial"/>
                      <w:sz w:val="24"/>
                      <w:szCs w:val="24"/>
                    </w:rPr>
                    <w:t>88</w:t>
                  </w:r>
                  <w:r w:rsidRPr="002C117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2C1170" w:rsidRPr="002C1170" w:rsidRDefault="002C1170" w:rsidP="002C117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81893" w:rsidRPr="00281893" w:rsidRDefault="00281893" w:rsidP="0028189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7074" w:rsidRPr="009F4E18" w:rsidRDefault="00177074" w:rsidP="005A0B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7959" w:rsidRPr="00927959" w:rsidRDefault="00927959" w:rsidP="0084008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Общая характеристика состояния </w:t>
      </w:r>
      <w:proofErr w:type="gramStart"/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территорий  Лебяженского</w:t>
      </w:r>
      <w:proofErr w:type="gramEnd"/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 сельсовета Курского района Курской области, </w:t>
      </w: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том числе формулировка основных проблем в  сфере  благоустройства территорий поселения</w:t>
      </w: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Территория Лебяженского сельсовета Курского района Курской области насчитывает 19 населенных пунктов, в том числе 1 из них с численностью населения более 1000 человек, это – поселок Черемушки как с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 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составляет  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6</w:t>
      </w:r>
      <w:proofErr w:type="gramEnd"/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домов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Со стороны Администрации Лебяженского сельсовета Курского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района  в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последние годы уделяется повышенное внимание благоустройству населенных пунктов Лебяженского сельсовета Курского района Курской области.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Общая площадь благоустройства дворовых территорий поселка Черемушки составляет 6131,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00 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.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Общая площадь благоустройства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общественных территорий поселка Черемушки составляет </w:t>
      </w:r>
      <w:r w:rsidRPr="00927959">
        <w:rPr>
          <w:rFonts w:ascii="Arial" w:eastAsia="Times New Roman CYR" w:hAnsi="Arial" w:cs="Times New Roman CYR"/>
          <w:sz w:val="24"/>
          <w:szCs w:val="24"/>
          <w:lang w:eastAsia="ru-RU"/>
        </w:rPr>
        <w:t>23342,00</w:t>
      </w:r>
      <w:r w:rsidRPr="00927959">
        <w:rPr>
          <w:rFonts w:ascii="Arial" w:eastAsia="Times New Roman CYR" w:hAnsi="Arial" w:cs="Arial"/>
          <w:sz w:val="24"/>
          <w:szCs w:val="24"/>
          <w:lang w:eastAsia="ru-RU"/>
        </w:rPr>
        <w:t xml:space="preserve">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кв.м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Благоустройство дворовых территорий в целом или частично не отвечает нормативным требованиям. Пришло в негодность асфальтовое покрытие дворовых проездов и тротуаров.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Реализация муниципальной программы позволит создать благоприятные условия среды обитания, повысить комфортность проживания населения Лебяженского сельсовета,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Arial" w:eastAsia="Times New Roman" w:hAnsi="Arial" w:cs="Arial"/>
          <w:b/>
          <w:bCs/>
          <w:color w:val="FF0000"/>
          <w:kern w:val="32"/>
          <w:sz w:val="30"/>
          <w:szCs w:val="30"/>
          <w:lang w:eastAsia="x-none"/>
        </w:rPr>
      </w:pPr>
      <w:bookmarkStart w:id="0" w:name="sub_1200"/>
      <w:r w:rsidRPr="00927959">
        <w:rPr>
          <w:rFonts w:ascii="Arial" w:eastAsia="Times New Roman" w:hAnsi="Arial" w:cs="Arial"/>
          <w:b/>
          <w:bCs/>
          <w:kern w:val="32"/>
          <w:sz w:val="30"/>
          <w:szCs w:val="30"/>
          <w:lang w:val="x-none" w:eastAsia="x-none"/>
        </w:rPr>
        <w:t xml:space="preserve">2. </w:t>
      </w:r>
      <w:r w:rsidRPr="00927959">
        <w:rPr>
          <w:rFonts w:ascii="Arial" w:eastAsia="Times New Roman" w:hAnsi="Arial" w:cs="Arial"/>
          <w:b/>
          <w:kern w:val="32"/>
          <w:sz w:val="30"/>
          <w:szCs w:val="30"/>
          <w:lang w:val="x-none" w:eastAsia="x-none" w:bidi="ru-RU"/>
        </w:rPr>
        <w:t>Приоритеты, цели и задачи</w:t>
      </w:r>
      <w:r w:rsidRPr="00927959">
        <w:rPr>
          <w:rFonts w:ascii="Arial" w:eastAsia="Times New Roman" w:hAnsi="Arial" w:cs="Arial"/>
          <w:b/>
          <w:kern w:val="32"/>
          <w:sz w:val="30"/>
          <w:szCs w:val="30"/>
          <w:lang w:eastAsia="x-none" w:bidi="ru-RU"/>
        </w:rPr>
        <w:t>, описание ожидаемых результатов реализации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30"/>
          <w:szCs w:val="30"/>
          <w:lang w:eastAsia="ru-RU"/>
        </w:rPr>
      </w:pPr>
    </w:p>
    <w:bookmarkEnd w:id="0"/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927959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инфраструктуры поселения на основе единых подходов.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Основной целью муниципальной программы является - повышение качества, комфорта, функциональности и эстетики городской среды на территории муниципального образования «Лебяженский сельсовет» Курского района Курской области.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Основные задачи муниципальной программы, направленные на достижение вышеуказанных целей, заключаются в следующем: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1. Обеспечение создания, содержания и развития объектов благоустройства на территории муниципального образования;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2. Повышение уровня вовлеченности заинтересованных граждан, организаций в реализацию мероприятий по благоустройству территорий муниципального образования.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     Реализация мероприятий муниципальной программы будет способствовать достижению следующих ожидаемых результатов: </w:t>
      </w: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Приведение в нормативное состояние 5 –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ти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дворовых территорий площадью </w:t>
      </w:r>
      <w:smartTag w:uri="urn:schemas-microsoft-com:office:smarttags" w:element="metricconverter">
        <w:smartTagPr>
          <w:attr w:name="ProductID" w:val="6 131 кв. м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6 131 кв. м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п. Черемушки Лебяженского сельсовета Курского района Курской </w:t>
      </w:r>
      <w:proofErr w:type="gram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области,  доведение</w:t>
      </w:r>
      <w:proofErr w:type="gram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уровня благоустройства дворовых территорий до 100,0%;</w:t>
      </w: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Приведение в нормативное состояние муниципальных территорий общего пользования площадью </w:t>
      </w:r>
      <w:smartTag w:uri="urn:schemas-microsoft-com:office:smarttags" w:element="metricconverter">
        <w:smartTagPr>
          <w:attr w:name="ProductID" w:val="23342,00 кв. м"/>
        </w:smartTagPr>
        <w:r w:rsidRPr="00927959">
          <w:rPr>
            <w:rFonts w:ascii="Arial" w:eastAsia="Times New Roman CYR" w:hAnsi="Arial" w:cs="Times New Roman CYR"/>
            <w:sz w:val="24"/>
            <w:szCs w:val="24"/>
            <w:lang w:eastAsia="ru-RU"/>
          </w:rPr>
          <w:t>23342,00</w:t>
        </w:r>
        <w:r w:rsidRPr="00927959">
          <w:rPr>
            <w:rFonts w:ascii="Arial" w:eastAsia="Times New Roman CYR" w:hAnsi="Arial" w:cs="Arial"/>
            <w:sz w:val="24"/>
            <w:szCs w:val="24"/>
            <w:lang w:eastAsia="ru-RU"/>
          </w:rPr>
          <w:t xml:space="preserve"> </w:t>
        </w: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кв. м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. в п. Черемушки  Лебяженского сельсовета Курского района Курской области, доведение уровня благоустройства общественных территорий до 100,0%.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927959" w:rsidRPr="00927959" w:rsidRDefault="00927959" w:rsidP="00840083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Сведения о показателях и индикаторах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Состав целевых показателей (индикаторов) сформирован с учётом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«Формирование комфортной городской среды»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, утвержденных приказом Министерства строительства и жилищно-коммунального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хозяйства РФ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smartTag w:uri="urn:schemas-microsoft-com:office:smarttags" w:element="date">
        <w:smartTagPr>
          <w:attr w:name="ls" w:val="trans"/>
          <w:attr w:name="Month" w:val="03"/>
          <w:attr w:name="Day" w:val="18"/>
          <w:attr w:name="Year" w:val="2019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/>
          </w:rPr>
          <w:t>18.03.2019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№162/пр.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Целевыми индикаторами и показателями муниципальной программы являются: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2. 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территорий, %;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4. Количество благоустроенных дворовых 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территорий, ед.;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К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 w:bidi="ru-RU"/>
        </w:rPr>
        <w:t>оличество благоустроенных общественных территорий ед.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</w:t>
            </w: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2 «Доля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реализованных проектов благоустройства общественных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Показатель рассчитывается ежегодно и определяется отношением количества реализованных в течение отчетного года проектов благоустройства общественных территорий, к общему количеству общественных территорий, подлежащих благоустройству в </w:t>
            </w: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Показатель 3 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территорий»: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92"/>
        <w:gridCol w:w="3969"/>
        <w:gridCol w:w="4711"/>
      </w:tblGrid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 xml:space="preserve">Процент 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Определение показателя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Временные характеристики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Ежегодно по состоянию на конец года</w:t>
            </w:r>
          </w:p>
        </w:tc>
      </w:tr>
      <w:tr w:rsidR="00927959" w:rsidRPr="00927959" w:rsidTr="00AB409C">
        <w:trPr>
          <w:trHeight w:val="3857"/>
        </w:trPr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рассчитывается ежегодно и определяется отношением количества дворовых территорий,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Показатель не требует включения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392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69" w:type="dxa"/>
            <w:vAlign w:val="center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за сбор и предоставление информации</w:t>
            </w:r>
          </w:p>
        </w:tc>
        <w:tc>
          <w:tcPr>
            <w:tcW w:w="4711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4</w:t>
      </w:r>
      <w:r w:rsidRPr="0092795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 «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благоустроенных дворовых территорий»: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"/>
        <w:gridCol w:w="4007"/>
        <w:gridCol w:w="4677"/>
      </w:tblGrid>
      <w:tr w:rsidR="00927959" w:rsidRPr="00927959" w:rsidTr="00AB409C">
        <w:trPr>
          <w:trHeight w:val="627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дворовых территорий</w:t>
            </w:r>
          </w:p>
        </w:tc>
      </w:tr>
      <w:tr w:rsidR="00927959" w:rsidRPr="00927959" w:rsidTr="00AB409C">
        <w:trPr>
          <w:trHeight w:val="306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</w:t>
            </w:r>
          </w:p>
        </w:tc>
      </w:tr>
      <w:tr w:rsidR="00927959" w:rsidRPr="00927959" w:rsidTr="00AB409C">
        <w:trPr>
          <w:trHeight w:val="934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Определение показателя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характеризует количество благоустроенных дворовых территорий</w:t>
            </w:r>
          </w:p>
        </w:tc>
      </w:tr>
      <w:tr w:rsidR="00927959" w:rsidRPr="00927959" w:rsidTr="00AB409C">
        <w:trPr>
          <w:trHeight w:val="627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Временные характеристики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Ежегодно по состоянию на конец года</w:t>
            </w:r>
          </w:p>
        </w:tc>
      </w:tr>
      <w:tr w:rsidR="00927959" w:rsidRPr="00927959" w:rsidTr="00AB409C">
        <w:trPr>
          <w:trHeight w:val="2479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rPr>
          <w:trHeight w:val="642"/>
        </w:trPr>
        <w:tc>
          <w:tcPr>
            <w:tcW w:w="388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007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77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C5016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Показатель 5</w:t>
      </w:r>
      <w:r w:rsidRPr="00927959">
        <w:rPr>
          <w:rFonts w:ascii="Arial" w:eastAsia="Times New Roman" w:hAnsi="Arial" w:cs="Arial"/>
          <w:b/>
          <w:bCs/>
          <w:i/>
          <w:sz w:val="24"/>
          <w:szCs w:val="24"/>
          <w:lang w:eastAsia="ru-RU" w:bidi="ru-RU"/>
        </w:rPr>
        <w:t xml:space="preserve">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«Количество благоустроенных общественных территорий»: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4110"/>
        <w:gridCol w:w="4536"/>
      </w:tblGrid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общественных территорий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Единица измерения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Единиц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Определение показателя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Временные характеристики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Ежегодно по состоянию на конец года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не требует включения               в план статистических работ, в связи с чем методика расчета показателя не приводится.</w:t>
            </w:r>
          </w:p>
        </w:tc>
      </w:tr>
      <w:tr w:rsidR="00927959" w:rsidRPr="00927959" w:rsidTr="00AB409C">
        <w:tc>
          <w:tcPr>
            <w:tcW w:w="426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110" w:type="dxa"/>
          </w:tcPr>
          <w:p w:rsidR="00927959" w:rsidRPr="00927959" w:rsidRDefault="00927959" w:rsidP="00C5016B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536" w:type="dxa"/>
          </w:tcPr>
          <w:p w:rsidR="00927959" w:rsidRPr="00927959" w:rsidRDefault="00927959" w:rsidP="00C501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Администрация Лебяженского сельсовета Курского района Курской области</w:t>
            </w:r>
          </w:p>
        </w:tc>
      </w:tr>
    </w:tbl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Сведения о показателях (индикаторах) муниципальной программы представлены в 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иложении №1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927959" w:rsidRPr="00927959" w:rsidRDefault="00927959" w:rsidP="00927959">
      <w:pPr>
        <w:keepNext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</w:pP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  <w:lastRenderedPageBreak/>
        <w:t>4. Сроки реализации муниципальной программы.</w:t>
      </w:r>
    </w:p>
    <w:p w:rsidR="00927959" w:rsidRPr="00927959" w:rsidRDefault="00927959" w:rsidP="00927959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Муниципальная программа реализуется в период 2018-202</w:t>
      </w:r>
      <w:r w:rsidR="00C5016B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>5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  <w:t xml:space="preserve"> годы. Этапы реализации муниципальной программы не выделяются.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keepNext/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</w:pPr>
      <w:bookmarkStart w:id="1" w:name="_Hlk73452123"/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 w:bidi="ru-RU"/>
        </w:rPr>
        <w:t>5. Основные мероприятия, направленные на достижение целей и задач в сфере реализации муниципальной программы.</w:t>
      </w:r>
    </w:p>
    <w:bookmarkEnd w:id="1"/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В рамках муниципальной программы</w:t>
      </w:r>
      <w:r w:rsidRPr="00927959"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  <w:t xml:space="preserve">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осуществляется основное мероприятие «Р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еализация регионального проекта «Формирование комфортной городской среды».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рамках данного основного мероприятия предусмотрено: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1) Благоустройство дворовых территорий поселения, которое включает в себя: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а) инвентаризация и оценка состояния дворовых территорий многоквартирных домов, по результатам которых составляется паспорт благоустройства дворовой территории в соответствии с требованиями, установленными нормативным актом Администрации Лебяженского сельсовета Курского района Курской области;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б) оценка предложений заинтересованных лиц о включении дворовой территории, нуждающейся в благоустройстве и подлежащей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в) составление Адресного перечня всех дворовых территорий многоквартирных домов, нуждающихся в благоустройстве и подлежащих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гг.;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г) разработка и изготовление дизайн-проекта, проектно-сметной документации в целях благоустройства дворовой территории;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д) 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приведен в Приложении № 8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Нормативная стоимость (единичные расценки) работ по благоустройству дворовых территорий, входящих в состав минимального перечня работ приведен в Приложении № 10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имущества на </w:t>
      </w:r>
      <w:proofErr w:type="spellStart"/>
      <w:r w:rsidRPr="00927959">
        <w:rPr>
          <w:rFonts w:ascii="Arial" w:eastAsia="Calibri" w:hAnsi="Arial" w:cs="Arial"/>
          <w:sz w:val="24"/>
          <w:szCs w:val="24"/>
          <w:lang w:eastAsia="ru-RU"/>
        </w:rPr>
        <w:t>самосодержание</w:t>
      </w:r>
      <w:proofErr w:type="spellEnd"/>
      <w:r w:rsidRPr="00927959">
        <w:rPr>
          <w:rFonts w:ascii="Arial" w:eastAsia="Calibri" w:hAnsi="Arial" w:cs="Arial"/>
          <w:sz w:val="24"/>
          <w:szCs w:val="24"/>
          <w:lang w:eastAsia="ru-RU"/>
        </w:rPr>
        <w:t>, созданного  в результате благоустройства.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                   не предусмотрена.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Заинтересованные лица принимают участие в реализации мероприятий по благоустройству дворовых территорий в рамках минимального перечня работ по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благоустройству в форме трудового участия.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субботники;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участие в строительных работах:</w:t>
      </w:r>
    </w:p>
    <w:p w:rsidR="00927959" w:rsidRPr="00927959" w:rsidRDefault="00927959" w:rsidP="00C5016B">
      <w:pPr>
        <w:widowControl w:val="0"/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участие в озеленении территории: высадка растений, создание клумб, уборка территории;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е) 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приведен в Приложении № 9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 в результате благоустройства имущества в состав общего имущества многоквартирного дома.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Форма участия заинтересованных лиц в выполнении дополнительного перечня работ по благоустройству дворовых территорий многоквартирных домов – финансовое и трудовое. Доля финансового участия заинтересованных лиц в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выполнении дополнительного перечня работ по благоустройству дворовых территорий многоквартирных домов определяется в размере не менее 20 процентов стоимости таких работ. Финансовое участие заинтересованных лиц в выполнении мероприятий по благоустройству подтверждается документально.</w:t>
      </w:r>
    </w:p>
    <w:p w:rsidR="00927959" w:rsidRPr="00927959" w:rsidRDefault="00927959" w:rsidP="00927959">
      <w:pPr>
        <w:widowControl w:val="0"/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 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порядке, установленном Администрацией Лебяженского сельсовета, копия ведомости сбора средств с физических лиц, которые впоследствии также вносятся на счет, открытый в порядке, установленном Администрацией Лебяженского сельсовета.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 приведен в Приложении № 11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Адресный перечень многоквартирных домов, дворовые территории которых отобраны и подлежат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годы, приведен в Приложении № 5 к настоящей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Порядок разработки, обсуждения с заинтересованными лицами и утверждения дизайн - проекта благоустройства дворовой территории, включенных в муниципальную программу на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 приведен в Приложении № 12 к муниципальной программе.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Муниципальное образование «Лебяженский сельсовет» вправе исключить                        из адресного перечня дворовых территорий, подлежащих благоустройству                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программы,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или не приняли решения о благоустройстве дворовой территории в сроки, установленные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программой.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При этом исключение дворовой территории из перечня дворовых территорий, подлежащих благоустройству в рамках реализации </w:t>
      </w:r>
      <w:r w:rsidRPr="00927959">
        <w:rPr>
          <w:rFonts w:ascii="Arial" w:eastAsia="Calibri" w:hAnsi="Arial" w:cs="Arial"/>
          <w:color w:val="000000"/>
          <w:sz w:val="24"/>
          <w:szCs w:val="24"/>
          <w:lang w:eastAsia="ru-RU"/>
        </w:rPr>
        <w:t>муниципальной программы</w:t>
      </w:r>
      <w:r w:rsidRPr="00927959">
        <w:rPr>
          <w:rFonts w:ascii="Arial" w:eastAsia="Calibri" w:hAnsi="Arial" w:cs="Arial"/>
          <w:sz w:val="24"/>
          <w:szCs w:val="24"/>
          <w:lang w:eastAsia="ru-RU"/>
        </w:rPr>
        <w:t>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2) Благоустройство общественных территорий, котор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ое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включает в себя: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а) инвентаризация и анализ благоустроенности общественных территорий, по результатам которых составляется паспорт благоустройства общественной территории      в соответствии с требованиями, установленными нормативным актом Администрации Лебяженского сельсовета;</w:t>
      </w:r>
    </w:p>
    <w:p w:rsidR="00927959" w:rsidRPr="00927959" w:rsidRDefault="00927959" w:rsidP="0092795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б) рассмотрение и оценка предложений граждан, организаций                              на включение  в адресный перечень всех общественных территорий, нуждающихся  в благоустройстве и подлежащих благоустройству в </w:t>
      </w:r>
      <w:r w:rsidR="00F02052">
        <w:rPr>
          <w:rFonts w:ascii="Arial" w:eastAsia="Times New Roman" w:hAnsi="Arial" w:cs="Arial"/>
          <w:sz w:val="24"/>
          <w:szCs w:val="24"/>
          <w:lang w:eastAsia="ru-RU" w:bidi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общественной территории в муниципальную программу «Формирование современной городской среды на территории  муниципального образования «Лебяженский сельсовет» Курского района Курской области», утвержденным постановлением Администрации Лебяженского сельсовета Курского района № 223 от </w:t>
      </w:r>
      <w:smartTag w:uri="urn:schemas-microsoft-com:office:smarttags" w:element="date">
        <w:smartTagPr>
          <w:attr w:name="Year" w:val="2017"/>
          <w:attr w:name="Day" w:val="25"/>
          <w:attr w:name="Month" w:val="9"/>
          <w:attr w:name="ls" w:val="trans"/>
        </w:smartTagPr>
        <w:r w:rsidRPr="00927959">
          <w:rPr>
            <w:rFonts w:ascii="Arial" w:eastAsia="Times New Roman" w:hAnsi="Arial" w:cs="Arial"/>
            <w:sz w:val="24"/>
            <w:szCs w:val="24"/>
            <w:lang w:eastAsia="ru-RU" w:bidi="ru-RU"/>
          </w:rPr>
          <w:t>25 сентября 2017 года</w:t>
        </w:r>
      </w:smartTag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в) разработка и изготовление дизайн-проекта, проектно-сметной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документации в целях благоустройства общественной территории;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г) устройство или реконструкция детской площадки;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д) благоустройство территории вокруг памятника;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е) благоустройство пустырей.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целью благоустройства данных объектов могут проводится работы по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устройству и ремонту пешеходных тротуаров и дорожек, обустройству цветников и газонов, посадке новых и вырубке аварийных деревьев, установке урн, скамеек и малых архитектурных форм,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обеспечение физической, пространственной и информационной доступности общественных территорий для инвалидов и других маломобильных групп населения,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озеленению </w:t>
      </w: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общественных территорий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 т.п</w:t>
      </w:r>
      <w:r w:rsidRPr="00927959">
        <w:rPr>
          <w:rFonts w:ascii="Arial" w:eastAsia="Times New Roman" w:hAnsi="Arial" w:cs="Arial"/>
          <w:bCs/>
          <w:color w:val="FF0000"/>
          <w:sz w:val="24"/>
          <w:szCs w:val="24"/>
          <w:lang w:eastAsia="ru-RU" w:bidi="ru-RU"/>
        </w:rPr>
        <w:t>.</w:t>
      </w: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Перечень общественных территорий, подлежащих благоустройству в 2018-202</w:t>
      </w:r>
      <w:r w:rsidR="00C5016B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годы, с перечнем видов работ, планируемых к выполнению, а также иные мероприятия по благоустройству, определенные Администрацией Лебяженского сельсовета Курского района, подлежащие реализации в </w:t>
      </w:r>
      <w:r w:rsidR="00F02052">
        <w:rPr>
          <w:rFonts w:ascii="Arial" w:eastAsia="Times New Roman" w:hAnsi="Arial" w:cs="Arial"/>
          <w:sz w:val="24"/>
          <w:szCs w:val="24"/>
          <w:lang w:eastAsia="ru-RU"/>
        </w:rPr>
        <w:t>2018-2025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годы приведен в Приложении № 6 к муниципальной программе;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927959" w:rsidRPr="00927959" w:rsidRDefault="00927959" w:rsidP="0092795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</w:t>
      </w:r>
      <w:r w:rsidR="00C5016B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года за счет средств указанных лиц в соответствии с заключенными с органами местного самоуправления приведен в Приложении № 7 к муниципальной программе;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</w:t>
      </w:r>
      <w:r w:rsidR="00F02052">
        <w:rPr>
          <w:rFonts w:ascii="Arial" w:eastAsia="Times New Roman" w:hAnsi="Arial" w:cs="Arial"/>
          <w:bCs/>
          <w:sz w:val="24"/>
          <w:szCs w:val="24"/>
          <w:lang w:eastAsia="ru-RU" w:bidi="ru-RU"/>
        </w:rPr>
        <w:t>5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года в соответствии с требованиями утвержденных в муниципальном образовании правил благоустройства;</w:t>
      </w:r>
    </w:p>
    <w:p w:rsidR="00927959" w:rsidRPr="00927959" w:rsidRDefault="00927959" w:rsidP="0092795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софинансируются</w:t>
      </w:r>
      <w:proofErr w:type="spellEnd"/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из бюджета субъекта Российской Федерации;</w:t>
      </w:r>
    </w:p>
    <w:p w:rsidR="00927959" w:rsidRPr="00927959" w:rsidRDefault="00927959" w:rsidP="00927959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6) Вовлечение граждан, организаций в реализацию мероприятий                        в сфере формирования современной городской среды.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информирование граждан о проводимых мероприятиях                                     по благоустройству дворовых и общественных территорий;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Calibri" w:hAnsi="Arial" w:cs="Arial"/>
          <w:sz w:val="24"/>
          <w:szCs w:val="24"/>
          <w:lang w:eastAsia="ru-RU"/>
        </w:rPr>
        <w:t>софинансирование</w:t>
      </w:r>
      <w:proofErr w:type="spellEnd"/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927959">
        <w:rPr>
          <w:rFonts w:ascii="Arial" w:eastAsia="Calibri" w:hAnsi="Arial" w:cs="Arial"/>
          <w:sz w:val="24"/>
          <w:szCs w:val="24"/>
          <w:lang w:eastAsia="ru-RU"/>
        </w:rPr>
        <w:t xml:space="preserve"> обсуждение общественных территорий, подлежащих благоустройству;</w:t>
      </w:r>
    </w:p>
    <w:p w:rsidR="00927959" w:rsidRPr="00927959" w:rsidRDefault="00927959" w:rsidP="00927959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ru-RU"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трудовое участие граждан, организаций и иных лиц в реализации мероприятий по благоустройству;</w:t>
      </w:r>
    </w:p>
    <w:p w:rsidR="009B2801" w:rsidRDefault="009B2801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B2801" w:rsidRDefault="009B2801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B2801" w:rsidRDefault="009B2801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B2801" w:rsidRDefault="009B2801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B2801" w:rsidRDefault="009B2801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927959" w:rsidRPr="00927959" w:rsidRDefault="00927959" w:rsidP="00927959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 w:bidi="ru-RU"/>
        </w:rPr>
        <w:lastRenderedPageBreak/>
        <w:t>7) Публикация материалов в местных СМИ, мониторинг работы в ГИС ЖКХ.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2" w:name="_Hlk73450292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Предельная дата заключения соглашений по результатам закупки товаров, работ и услуг для обеспечения муниципальных нужд в целях реализации Программы не позднее 1 апреля года предоставления субсидии за исключением: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  <w:bookmarkEnd w:id="2"/>
    </w:p>
    <w:p w:rsidR="00927959" w:rsidRPr="00927959" w:rsidRDefault="000D1C6A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hyperlink w:anchor="Par1815" w:history="1">
        <w:r w:rsidR="00927959" w:rsidRPr="00927959">
          <w:rPr>
            <w:rFonts w:ascii="Arial" w:eastAsia="Times New Roman" w:hAnsi="Arial" w:cs="Arial"/>
            <w:sz w:val="24"/>
            <w:szCs w:val="24"/>
            <w:lang w:eastAsia="ru-RU"/>
          </w:rPr>
          <w:t>Перечень</w:t>
        </w:r>
      </w:hyperlink>
      <w:r w:rsidR="00927959"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основных мероприятий муниципальной программы приведен в Приложении № 2 к муниципальной программе.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3" w:name="_Hlk109135437"/>
      <w:r w:rsidRPr="00927959">
        <w:rPr>
          <w:rFonts w:ascii="Arial" w:eastAsia="Times New Roman" w:hAnsi="Arial" w:cs="Arial"/>
          <w:sz w:val="24"/>
          <w:szCs w:val="24"/>
          <w:lang w:eastAsia="ru-RU"/>
        </w:rPr>
        <w:t>Муниципальное образование «Лебяженский сельсовет» Курского района Курской области обеспечивает: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обязательное размещение в информационно-телекоммуникационной сети "Интернет" муниципальной программы и иных материалов по вопросам формирования комфортной городской среды, которые выносятся на общественное обсуждение, и результатов этих обсуждений, а также направлении гражданами своих предложений в электронной форме;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обеспечивает возможность проведения голосования по отбору общественных территорий, подлежащих благоустройству в рамках реализации муниципальной программы, в электронной форме в информационно-телекоммуникационной сети "Интернет" (в случаях необходимости определения общественных территорий, подлежащих благоустройству в первоочередном порядке на территории Лебяженского сельсовета Курского района Курской области);</w:t>
      </w:r>
    </w:p>
    <w:p w:rsidR="00927959" w:rsidRPr="00927959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проведение общественных обсуждений проекта муниципальной программы, в том числе в электронной форме в информационно-телекоммуникационной сети "Интернет" (срок обсуждения - не менее 30 календарных дней со дня опубликования таких проектов муниципальных программ), в том числе при внесении в них изменений;</w:t>
      </w:r>
    </w:p>
    <w:p w:rsidR="002B466D" w:rsidRDefault="00927959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- размещение в информационно-телекоммуникационной сети "Интернет" документов о составе общественной комиссии, созданной в соответствии с </w:t>
      </w:r>
      <w:hyperlink r:id="rId8" w:tgtFrame="_blank" w:history="1">
        <w:r w:rsidRPr="00927959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постановлением Правительства Российской Федерации от 10 февраля 2017 г. N 169</w:t>
        </w:r>
      </w:hyperlink>
      <w:r w:rsidRPr="00927959">
        <w:rPr>
          <w:rFonts w:ascii="Arial" w:eastAsia="Times New Roman" w:hAnsi="Arial" w:cs="Arial"/>
          <w:sz w:val="24"/>
          <w:szCs w:val="24"/>
          <w:lang w:eastAsia="ru-RU"/>
        </w:rPr>
        <w:t>, протоколов и графиков заседаний указанной общественной комиссии</w:t>
      </w:r>
      <w:r w:rsidR="002B466D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927959" w:rsidRPr="00927959" w:rsidRDefault="002B466D" w:rsidP="00927959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- обязательную установку с начала выполнения работ по благоустройству общественных территорий и</w:t>
      </w:r>
      <w:r w:rsidR="00874C3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дворовых территорий, информационных конструкций (щитов, стендов), содержащих информацию о том,</w:t>
      </w:r>
      <w:r w:rsidR="00874C3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что работы выполняются </w:t>
      </w:r>
      <w:r w:rsidR="00874C3D">
        <w:rPr>
          <w:rFonts w:ascii="Arial" w:eastAsia="Times New Roman" w:hAnsi="Arial" w:cs="Arial"/>
          <w:sz w:val="24"/>
          <w:szCs w:val="24"/>
          <w:lang w:eastAsia="ru-RU"/>
        </w:rPr>
        <w:t>(выполнены) в рамках реализации федерального проекта «Формирование комфортной городской среды»</w:t>
      </w:r>
      <w:r w:rsidR="00927959" w:rsidRPr="00927959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bookmarkEnd w:id="3"/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sz w:val="30"/>
          <w:szCs w:val="30"/>
          <w:lang w:eastAsia="ru-RU"/>
        </w:rPr>
        <w:t>6.Обобщенная характеристика мер правового регулирования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sz w:val="32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Основной мерой в сфере правового регулирования реализации муниципальной программы является принятие нормативных, правовых актов в соответствии с изменением действующего законодательства.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Arial" w:eastAsia="Times New Roman" w:hAnsi="Arial" w:cs="Arial"/>
          <w:b/>
          <w:bCs/>
          <w:color w:val="FF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7. Прогноз сводных показателей муниципальных заданий по этапам реализации муниципальной программы (при оказании муниципальными учреждениями муниципальных услуг (работ) в рамках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Выполнение муниципальных заданий в рамках муниципальной программы не предусмотрено.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center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sz w:val="30"/>
          <w:szCs w:val="30"/>
          <w:lang w:eastAsia="ru-RU"/>
        </w:rPr>
        <w:t xml:space="preserve">8.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</w:t>
      </w: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муниципальной программы.</w:t>
      </w:r>
    </w:p>
    <w:p w:rsidR="00927959" w:rsidRPr="00927959" w:rsidRDefault="00927959" w:rsidP="009B2801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     Предприятия и организации, а также государственные внебюджетные фонды в реализации муниципальной программы участия не принимают.</w:t>
      </w:r>
      <w:bookmarkStart w:id="4" w:name="_GoBack"/>
      <w:bookmarkEnd w:id="4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sz w:val="30"/>
          <w:szCs w:val="30"/>
          <w:lang w:eastAsia="ru-RU"/>
        </w:rPr>
        <w:t>9. Обоснование выделения подпрограмм.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7D6C8C" w:rsidRPr="009F4E18" w:rsidRDefault="00927959" w:rsidP="00927959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Муниципальная программа не включает реализацию подпрограмм</w:t>
      </w:r>
    </w:p>
    <w:p w:rsidR="007D6C8C" w:rsidRPr="009F4E18" w:rsidRDefault="007D6C8C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2E069E" w:rsidRPr="009F4E18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bidi="ru-RU"/>
        </w:rPr>
      </w:pPr>
    </w:p>
    <w:p w:rsidR="0072464A" w:rsidRPr="006A0EA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6A0EA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</w:t>
      </w:r>
      <w:r w:rsidR="001729AD" w:rsidRPr="006A0EA4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6A0EA4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8"/>
          <w:szCs w:val="28"/>
          <w:lang w:eastAsia="ru-RU" w:bidi="ru-RU"/>
        </w:rPr>
      </w:pPr>
    </w:p>
    <w:p w:rsidR="0072464A" w:rsidRPr="006A0EA4" w:rsidRDefault="0072464A" w:rsidP="0072464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Ресурсное обеспечение реализации </w:t>
      </w:r>
      <w:r w:rsidR="00A74BC1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6A0EA4">
        <w:rPr>
          <w:sz w:val="24"/>
          <w:szCs w:val="24"/>
        </w:rPr>
        <w:t>ф</w:t>
      </w:r>
      <w:r w:rsidRPr="006A0EA4">
        <w:rPr>
          <w:sz w:val="24"/>
          <w:szCs w:val="24"/>
        </w:rPr>
        <w:t xml:space="preserve">едерального бюджета, бюджета Курской области,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и иных источников  в соответствии с действующим законодательством.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</w:t>
      </w:r>
      <w:r w:rsidR="00A74BC1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на 2018 год составляет: </w:t>
      </w:r>
    </w:p>
    <w:p w:rsidR="00136EB6" w:rsidRPr="006A0EA4" w:rsidRDefault="002F72C5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1421297,0</w:t>
      </w:r>
      <w:r w:rsidR="00136EB6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бюджета Курской области -</w:t>
      </w:r>
      <w:r w:rsidR="002F72C5" w:rsidRPr="006A0EA4">
        <w:rPr>
          <w:sz w:val="24"/>
          <w:szCs w:val="24"/>
        </w:rPr>
        <w:t>1279684,0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141613,0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2019 год составляет: </w:t>
      </w:r>
    </w:p>
    <w:p w:rsidR="00136EB6" w:rsidRPr="006A0EA4" w:rsidRDefault="002F72C5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1933687,00</w:t>
      </w:r>
      <w:r w:rsidR="00136EB6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1791341,00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142346,00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lastRenderedPageBreak/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2020 год:</w:t>
      </w:r>
    </w:p>
    <w:p w:rsidR="00C844DE" w:rsidRPr="006A0EA4" w:rsidRDefault="00E6278F" w:rsidP="00136EB6">
      <w:pPr>
        <w:pStyle w:val="ConsPlusNormal"/>
        <w:ind w:left="176" w:right="282"/>
        <w:jc w:val="both"/>
        <w:rPr>
          <w:sz w:val="24"/>
          <w:szCs w:val="24"/>
        </w:rPr>
      </w:pPr>
      <w:r>
        <w:rPr>
          <w:sz w:val="24"/>
          <w:szCs w:val="24"/>
        </w:rPr>
        <w:t>1735923,00</w:t>
      </w:r>
      <w:r w:rsidR="005A72E8" w:rsidRPr="006A0EA4">
        <w:rPr>
          <w:sz w:val="24"/>
          <w:szCs w:val="24"/>
        </w:rPr>
        <w:t xml:space="preserve"> рубл</w:t>
      </w:r>
      <w:r w:rsidR="00D12EB0" w:rsidRPr="006A0EA4">
        <w:rPr>
          <w:sz w:val="24"/>
          <w:szCs w:val="24"/>
        </w:rPr>
        <w:t>ей</w:t>
      </w:r>
      <w:r w:rsidR="00C844DE" w:rsidRPr="006A0EA4">
        <w:rPr>
          <w:sz w:val="24"/>
          <w:szCs w:val="24"/>
        </w:rPr>
        <w:t>, в том числе:</w:t>
      </w:r>
    </w:p>
    <w:p w:rsidR="00136EB6" w:rsidRPr="006A0EA4" w:rsidRDefault="00136EB6" w:rsidP="00E6278F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</w:t>
      </w:r>
      <w:r w:rsidR="00C844DE" w:rsidRPr="006A0EA4">
        <w:rPr>
          <w:sz w:val="24"/>
          <w:szCs w:val="24"/>
        </w:rPr>
        <w:t xml:space="preserve">дств бюджета Курской области </w:t>
      </w:r>
      <w:r w:rsidR="002F72C5" w:rsidRPr="006A0EA4">
        <w:rPr>
          <w:sz w:val="24"/>
          <w:szCs w:val="24"/>
        </w:rPr>
        <w:t>–</w:t>
      </w:r>
      <w:r w:rsidR="00C844DE" w:rsidRPr="006A0EA4">
        <w:rPr>
          <w:sz w:val="24"/>
          <w:szCs w:val="24"/>
        </w:rPr>
        <w:t xml:space="preserve"> </w:t>
      </w:r>
      <w:r w:rsidR="00E6278F">
        <w:rPr>
          <w:sz w:val="24"/>
          <w:szCs w:val="24"/>
        </w:rPr>
        <w:t>1704107,00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31816,00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2021 год:</w:t>
      </w:r>
    </w:p>
    <w:p w:rsidR="00CB66BA" w:rsidRPr="006A0EA4" w:rsidRDefault="00F42748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1237209,00 </w:t>
      </w:r>
      <w:r w:rsidR="00CB66BA" w:rsidRPr="006A0EA4">
        <w:rPr>
          <w:sz w:val="24"/>
          <w:szCs w:val="24"/>
        </w:rPr>
        <w:t>рублей, в том числе: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</w:t>
      </w:r>
      <w:r w:rsidR="00BE2A15" w:rsidRPr="006A0EA4">
        <w:rPr>
          <w:sz w:val="24"/>
          <w:szCs w:val="24"/>
        </w:rPr>
        <w:t xml:space="preserve">юджета Курской области </w:t>
      </w:r>
      <w:r w:rsidR="002F72C5" w:rsidRPr="006A0EA4">
        <w:rPr>
          <w:sz w:val="24"/>
          <w:szCs w:val="24"/>
        </w:rPr>
        <w:t>–</w:t>
      </w:r>
      <w:r w:rsidR="00BE2A15"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12163686,0</w:t>
      </w:r>
      <w:r w:rsidRPr="006A0EA4">
        <w:rPr>
          <w:sz w:val="24"/>
          <w:szCs w:val="24"/>
        </w:rPr>
        <w:t xml:space="preserve"> рублей;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2F72C5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2F72C5" w:rsidRPr="006A0EA4">
        <w:rPr>
          <w:sz w:val="24"/>
          <w:szCs w:val="24"/>
        </w:rPr>
        <w:t>20523,0</w:t>
      </w:r>
      <w:r w:rsidRPr="006A0EA4">
        <w:rPr>
          <w:sz w:val="24"/>
          <w:szCs w:val="24"/>
        </w:rPr>
        <w:t xml:space="preserve"> 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>за счет внебюджетных источников – 0,00 руб.</w:t>
      </w:r>
    </w:p>
    <w:p w:rsidR="00D56A75" w:rsidRPr="006A0EA4" w:rsidRDefault="00D56A75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</w:t>
      </w:r>
      <w:r w:rsidR="00314CB9" w:rsidRPr="006A0EA4">
        <w:rPr>
          <w:sz w:val="24"/>
          <w:szCs w:val="24"/>
        </w:rPr>
        <w:t>ъем финансирования мероприятий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2022 год:</w:t>
      </w:r>
    </w:p>
    <w:p w:rsidR="00606439" w:rsidRPr="006A0EA4" w:rsidRDefault="0039428D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1280476,00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>1258663,00</w:t>
      </w:r>
      <w:r w:rsidR="00606439" w:rsidRPr="006A0EA4">
        <w:rPr>
          <w:sz w:val="24"/>
          <w:szCs w:val="24"/>
        </w:rPr>
        <w:t xml:space="preserve">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>21813,00</w:t>
      </w:r>
      <w:r w:rsidR="00606439" w:rsidRPr="006A0EA4">
        <w:rPr>
          <w:sz w:val="24"/>
          <w:szCs w:val="24"/>
        </w:rPr>
        <w:t xml:space="preserve">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bCs/>
          <w:sz w:val="24"/>
          <w:szCs w:val="24"/>
          <w:lang w:bidi="ru-RU"/>
        </w:rPr>
        <w:t xml:space="preserve">за счет внебюджетных источников – </w:t>
      </w:r>
      <w:r w:rsidR="00606439" w:rsidRPr="006A0EA4">
        <w:rPr>
          <w:sz w:val="24"/>
          <w:szCs w:val="24"/>
        </w:rPr>
        <w:t>00</w:t>
      </w:r>
      <w:r w:rsidR="00D56A75" w:rsidRPr="006A0EA4">
        <w:rPr>
          <w:sz w:val="24"/>
          <w:szCs w:val="24"/>
        </w:rPr>
        <w:t xml:space="preserve">,00 </w:t>
      </w:r>
      <w:r w:rsidRPr="006A0EA4">
        <w:rPr>
          <w:bCs/>
          <w:sz w:val="24"/>
          <w:szCs w:val="24"/>
          <w:lang w:bidi="ru-RU"/>
        </w:rPr>
        <w:t>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136EB6" w:rsidRPr="006A0EA4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Общий объем финансирования меро</w:t>
      </w:r>
      <w:r w:rsidR="00314CB9" w:rsidRPr="006A0EA4">
        <w:rPr>
          <w:sz w:val="24"/>
          <w:szCs w:val="24"/>
        </w:rPr>
        <w:t>приятий 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2023 год:</w:t>
      </w:r>
    </w:p>
    <w:p w:rsidR="00606439" w:rsidRPr="006A0EA4" w:rsidRDefault="0039428D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1218913,00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1198595,00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20318,00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</w:t>
      </w: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606439" w:rsidRPr="006A0EA4" w:rsidRDefault="00A74BC1" w:rsidP="00606439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</w:t>
      </w:r>
      <w:r w:rsidR="00314CB9" w:rsidRPr="006A0EA4">
        <w:rPr>
          <w:sz w:val="24"/>
          <w:szCs w:val="24"/>
        </w:rPr>
        <w:t>П</w:t>
      </w:r>
      <w:r w:rsidRPr="006A0EA4">
        <w:rPr>
          <w:sz w:val="24"/>
          <w:szCs w:val="24"/>
        </w:rPr>
        <w:t xml:space="preserve">рограммы на </w:t>
      </w:r>
      <w:r w:rsidR="00136EB6" w:rsidRPr="006A0EA4">
        <w:rPr>
          <w:sz w:val="24"/>
          <w:szCs w:val="24"/>
        </w:rPr>
        <w:t>2024 год:</w:t>
      </w:r>
    </w:p>
    <w:p w:rsidR="00136EB6" w:rsidRPr="006A0EA4" w:rsidRDefault="00E6278F" w:rsidP="00136EB6">
      <w:pPr>
        <w:pStyle w:val="ConsPlusNormal"/>
        <w:ind w:left="176" w:right="282"/>
        <w:jc w:val="both"/>
        <w:rPr>
          <w:sz w:val="24"/>
          <w:szCs w:val="24"/>
        </w:rPr>
      </w:pPr>
      <w:r>
        <w:rPr>
          <w:sz w:val="24"/>
          <w:szCs w:val="24"/>
        </w:rPr>
        <w:t>1282656,00</w:t>
      </w:r>
      <w:r w:rsidR="00606439" w:rsidRPr="006A0EA4">
        <w:rPr>
          <w:sz w:val="24"/>
          <w:szCs w:val="24"/>
        </w:rPr>
        <w:t xml:space="preserve"> рублей, в том числе: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Российской Федерации и за счет средств бюджета Курской области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1252656,00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="0039428D" w:rsidRPr="006A0EA4">
        <w:rPr>
          <w:sz w:val="24"/>
          <w:szCs w:val="24"/>
        </w:rPr>
        <w:t>–</w:t>
      </w:r>
      <w:r w:rsidRPr="006A0EA4">
        <w:rPr>
          <w:sz w:val="24"/>
          <w:szCs w:val="24"/>
        </w:rPr>
        <w:t xml:space="preserve"> </w:t>
      </w:r>
      <w:r w:rsidR="0039428D" w:rsidRPr="006A0EA4">
        <w:rPr>
          <w:sz w:val="24"/>
          <w:szCs w:val="24"/>
        </w:rPr>
        <w:t xml:space="preserve">30000,00 </w:t>
      </w:r>
      <w:r w:rsidRPr="006A0EA4">
        <w:rPr>
          <w:sz w:val="24"/>
          <w:szCs w:val="24"/>
        </w:rPr>
        <w:t>рублей;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Общий объем финансирования мероприятий Программы на 2025 год: </w:t>
      </w:r>
    </w:p>
    <w:p w:rsidR="00CC2FC3" w:rsidRPr="006A0EA4" w:rsidRDefault="0039428D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30000</w:t>
      </w:r>
      <w:r w:rsidR="00CC2FC3" w:rsidRPr="006A0EA4">
        <w:rPr>
          <w:sz w:val="24"/>
          <w:szCs w:val="24"/>
        </w:rPr>
        <w:t>,00 рублей, в том числе: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sz w:val="24"/>
          <w:szCs w:val="24"/>
        </w:rPr>
      </w:pPr>
      <w:r w:rsidRPr="006A0EA4">
        <w:rPr>
          <w:sz w:val="24"/>
          <w:szCs w:val="24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- </w:t>
      </w:r>
      <w:r w:rsidR="0039428D" w:rsidRPr="006A0EA4">
        <w:rPr>
          <w:sz w:val="24"/>
          <w:szCs w:val="24"/>
        </w:rPr>
        <w:t>30000</w:t>
      </w:r>
      <w:r w:rsidRPr="006A0EA4">
        <w:rPr>
          <w:sz w:val="24"/>
          <w:szCs w:val="24"/>
        </w:rPr>
        <w:t>,00 рублей;</w:t>
      </w:r>
    </w:p>
    <w:p w:rsidR="00CC2FC3" w:rsidRPr="006A0EA4" w:rsidRDefault="00CC2FC3" w:rsidP="00CC2FC3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рублей.</w:t>
      </w:r>
    </w:p>
    <w:p w:rsidR="00136EB6" w:rsidRPr="006A0EA4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CB66BA" w:rsidRPr="006A0EA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Общий об</w:t>
      </w:r>
      <w:r w:rsidR="00314CB9" w:rsidRPr="006A0EA4">
        <w:rPr>
          <w:bCs/>
          <w:sz w:val="24"/>
          <w:szCs w:val="24"/>
          <w:lang w:bidi="ru-RU"/>
        </w:rPr>
        <w:t>ъем финансирования мероприятий П</w:t>
      </w:r>
      <w:r w:rsidRPr="006A0EA4">
        <w:rPr>
          <w:bCs/>
          <w:sz w:val="24"/>
          <w:szCs w:val="24"/>
          <w:lang w:bidi="ru-RU"/>
        </w:rPr>
        <w:t xml:space="preserve">рограммы за </w:t>
      </w:r>
      <w:r w:rsidR="00CC2FC3" w:rsidRPr="006A0EA4">
        <w:rPr>
          <w:bCs/>
          <w:sz w:val="24"/>
          <w:szCs w:val="24"/>
          <w:lang w:bidi="ru-RU"/>
        </w:rPr>
        <w:t>2018-2025</w:t>
      </w:r>
      <w:r w:rsidR="0039428D" w:rsidRPr="006A0EA4">
        <w:rPr>
          <w:bCs/>
          <w:sz w:val="24"/>
          <w:szCs w:val="24"/>
          <w:lang w:bidi="ru-RU"/>
        </w:rPr>
        <w:t xml:space="preserve"> </w:t>
      </w:r>
      <w:r w:rsidRPr="006A0EA4">
        <w:rPr>
          <w:bCs/>
          <w:sz w:val="24"/>
          <w:szCs w:val="24"/>
          <w:lang w:bidi="ru-RU"/>
        </w:rPr>
        <w:t xml:space="preserve">годы составляет </w:t>
      </w:r>
      <w:r w:rsidR="004F748C" w:rsidRPr="006A0EA4">
        <w:rPr>
          <w:bCs/>
          <w:sz w:val="24"/>
          <w:szCs w:val="24"/>
          <w:lang w:bidi="ru-RU"/>
        </w:rPr>
        <w:t xml:space="preserve">10119843,00 </w:t>
      </w:r>
      <w:r w:rsidR="00CB66BA" w:rsidRPr="006A0EA4">
        <w:rPr>
          <w:bCs/>
          <w:sz w:val="24"/>
          <w:szCs w:val="24"/>
          <w:lang w:bidi="ru-RU"/>
        </w:rPr>
        <w:t xml:space="preserve">рублей, в том числе: 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 xml:space="preserve">за счет средств бюджета Российской Федерации и за счет бюджета Курской области – </w:t>
      </w:r>
      <w:r w:rsidR="004F748C" w:rsidRPr="006A0EA4">
        <w:rPr>
          <w:bCs/>
          <w:sz w:val="24"/>
          <w:szCs w:val="24"/>
          <w:lang w:bidi="ru-RU"/>
        </w:rPr>
        <w:t xml:space="preserve">9701732,00 </w:t>
      </w:r>
      <w:r w:rsidRPr="006A0EA4">
        <w:rPr>
          <w:bCs/>
          <w:sz w:val="24"/>
          <w:szCs w:val="24"/>
          <w:lang w:bidi="ru-RU"/>
        </w:rPr>
        <w:t>рублей;</w:t>
      </w:r>
    </w:p>
    <w:p w:rsidR="00CB66BA" w:rsidRPr="006A0EA4" w:rsidRDefault="00CB66BA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 xml:space="preserve">за счет средств бюджета </w:t>
      </w:r>
      <w:r w:rsidR="0076752A" w:rsidRPr="006A0EA4">
        <w:rPr>
          <w:sz w:val="24"/>
          <w:szCs w:val="24"/>
        </w:rPr>
        <w:t>Лебяженского</w:t>
      </w:r>
      <w:r w:rsidRPr="006A0EA4">
        <w:rPr>
          <w:sz w:val="24"/>
          <w:szCs w:val="24"/>
        </w:rPr>
        <w:t xml:space="preserve"> сельсовета Курского района </w:t>
      </w:r>
      <w:r w:rsidRPr="006A0EA4">
        <w:rPr>
          <w:bCs/>
          <w:sz w:val="24"/>
          <w:szCs w:val="24"/>
          <w:lang w:bidi="ru-RU"/>
        </w:rPr>
        <w:t xml:space="preserve">– </w:t>
      </w:r>
      <w:r w:rsidR="004F748C" w:rsidRPr="006A0EA4">
        <w:rPr>
          <w:bCs/>
          <w:sz w:val="24"/>
          <w:szCs w:val="24"/>
          <w:lang w:bidi="ru-RU"/>
        </w:rPr>
        <w:t xml:space="preserve">418111,00 </w:t>
      </w:r>
      <w:r w:rsidRPr="006A0EA4">
        <w:rPr>
          <w:bCs/>
          <w:sz w:val="24"/>
          <w:szCs w:val="24"/>
          <w:lang w:bidi="ru-RU"/>
        </w:rPr>
        <w:t>руб.;</w:t>
      </w:r>
    </w:p>
    <w:p w:rsidR="00136EB6" w:rsidRPr="006A0EA4" w:rsidRDefault="00136EB6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6A0EA4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6A0EA4">
        <w:rPr>
          <w:bCs/>
          <w:sz w:val="24"/>
          <w:szCs w:val="24"/>
          <w:lang w:bidi="ru-RU"/>
        </w:rPr>
        <w:t>лей</w:t>
      </w:r>
      <w:r w:rsidRPr="006A0EA4">
        <w:rPr>
          <w:bCs/>
          <w:sz w:val="24"/>
          <w:szCs w:val="24"/>
          <w:lang w:bidi="ru-RU"/>
        </w:rPr>
        <w:t>.</w:t>
      </w:r>
    </w:p>
    <w:p w:rsidR="00606439" w:rsidRPr="006A0EA4" w:rsidRDefault="00606439" w:rsidP="00CB66BA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83568B" w:rsidRPr="006A0EA4" w:rsidRDefault="0083568B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72464A" w:rsidRPr="006A0EA4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ассигнован</w:t>
      </w:r>
      <w:r w:rsidR="00314CB9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ий на реализацию П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депутатов </w:t>
      </w:r>
      <w:r w:rsidR="0076752A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Лебяженского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сельсовета Курского района Курской области 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о бюджете муниципального образования «</w:t>
      </w:r>
      <w:r w:rsidR="0076752A"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Лебяженский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сельсовет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7F688C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6A0EA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6A0EA4" w:rsidRDefault="0083568B" w:rsidP="0083568B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>Прогнозная оценка ресурсного обеспеч</w:t>
      </w:r>
      <w:r w:rsidR="007053D5" w:rsidRPr="006A0EA4">
        <w:rPr>
          <w:rFonts w:ascii="Arial" w:eastAsia="Calibri" w:hAnsi="Arial" w:cs="Arial"/>
          <w:sz w:val="24"/>
          <w:szCs w:val="24"/>
          <w:lang w:eastAsia="ru-RU"/>
        </w:rPr>
        <w:t xml:space="preserve">ения реализации Программы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6A0EA4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AB2700" w:rsidRPr="006A0EA4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внебюджетным источникам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 xml:space="preserve">предприятий и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организаций 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привлекаемы</w:t>
      </w:r>
      <w:r w:rsidR="00AB2700" w:rsidRPr="006A0EA4">
        <w:rPr>
          <w:rFonts w:ascii="Arial" w:eastAsia="Calibri" w:hAnsi="Arial" w:cs="Arial"/>
          <w:sz w:val="24"/>
          <w:szCs w:val="24"/>
          <w:lang w:eastAsia="ru-RU"/>
        </w:rPr>
        <w:t>х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 xml:space="preserve">  на добровольной и безвозмездной основе для финансирования мероприятий,</w:t>
      </w:r>
      <w:r w:rsidR="0039428D" w:rsidRPr="006A0EA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6A0EA4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</w:t>
      </w:r>
      <w:r w:rsidR="009317CB" w:rsidRPr="006A0EA4">
        <w:rPr>
          <w:rFonts w:ascii="Arial" w:eastAsia="Calibri" w:hAnsi="Arial" w:cs="Arial"/>
          <w:sz w:val="24"/>
          <w:szCs w:val="24"/>
          <w:lang w:eastAsia="ru-RU"/>
        </w:rPr>
        <w:t xml:space="preserve"> домов с долевым участием    </w:t>
      </w:r>
      <w:r w:rsidRPr="006A0EA4">
        <w:rPr>
          <w:rFonts w:ascii="Arial" w:eastAsia="Calibri" w:hAnsi="Arial" w:cs="Arial"/>
          <w:sz w:val="24"/>
          <w:szCs w:val="24"/>
          <w:lang w:eastAsia="ru-RU"/>
        </w:rPr>
        <w:t>не менее 20 % от общего объема работ в рамках дополнительного перечня работ.</w:t>
      </w:r>
    </w:p>
    <w:p w:rsidR="00192FA5" w:rsidRPr="006A0EA4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(внебюджетных) </w:t>
      </w:r>
      <w:r w:rsidRPr="006A0EA4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6A0EA4">
        <w:rPr>
          <w:rFonts w:ascii="Arial" w:hAnsi="Arial" w:cs="Arial"/>
          <w:sz w:val="24"/>
          <w:szCs w:val="24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</w:t>
      </w:r>
      <w:r w:rsidR="0076752A" w:rsidRPr="006A0EA4">
        <w:rPr>
          <w:rFonts w:ascii="Arial" w:hAnsi="Arial" w:cs="Arial"/>
          <w:sz w:val="24"/>
          <w:szCs w:val="24"/>
        </w:rPr>
        <w:t>Лебяженский</w:t>
      </w:r>
      <w:r w:rsidR="00192FA5" w:rsidRPr="006A0EA4">
        <w:rPr>
          <w:rFonts w:ascii="Arial" w:hAnsi="Arial" w:cs="Arial"/>
          <w:sz w:val="24"/>
          <w:szCs w:val="24"/>
        </w:rPr>
        <w:t xml:space="preserve"> сельсовет» Курского района Курской области </w:t>
      </w:r>
      <w:r w:rsidR="0030078A" w:rsidRPr="006A0EA4">
        <w:rPr>
          <w:rFonts w:ascii="Arial" w:hAnsi="Arial" w:cs="Arial"/>
          <w:sz w:val="24"/>
          <w:szCs w:val="24"/>
        </w:rPr>
        <w:t>(Приложение № 1</w:t>
      </w:r>
      <w:r w:rsidR="00E96635" w:rsidRPr="006A0EA4">
        <w:rPr>
          <w:rFonts w:ascii="Arial" w:hAnsi="Arial" w:cs="Arial"/>
          <w:sz w:val="24"/>
          <w:szCs w:val="24"/>
        </w:rPr>
        <w:t>3</w:t>
      </w:r>
      <w:r w:rsidR="00192FA5" w:rsidRPr="006A0EA4">
        <w:rPr>
          <w:rFonts w:ascii="Arial" w:hAnsi="Arial" w:cs="Arial"/>
          <w:sz w:val="24"/>
          <w:szCs w:val="24"/>
        </w:rPr>
        <w:t>).</w:t>
      </w:r>
    </w:p>
    <w:p w:rsidR="00D12EB0" w:rsidRPr="009F4E18" w:rsidRDefault="00D12EB0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27959" w:rsidRPr="00927959" w:rsidRDefault="00493589" w:rsidP="003D4192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F4E18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="003D4192"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</w:t>
      </w:r>
      <w:r w:rsidR="00927959"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Анализ рисков реализации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/>
        <w:ind w:left="1061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На основе анализа мероприятий, предлагаемых для реализации в рамках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муниципальной программы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выделены следующие риски ее реализации: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1) финансовые риски, которые могут привести к снижению объемов финансирования программных мероприятий из средств местного бюджета. Возникновение данных рисков может привести к недофинансированию запланированных мероприятий подпрограммы, в том числе публичных нормативных обязательств, что приведет к расширению зоны бедности,  к росту социальной напряженности в обществе;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2) операционные риски связаны с возможным несвоевременным внесением изменений в нормативную правовую базу и несвоевременным выполнением мероприятий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Данные риски будут минимизированы в рамках совершенствования мер правового регулирования, предусмотренных муниципальной программой, путем повышения ответственности должностных лиц ответственного исполнителя;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3) информационные риски определяются отсутствием или частичной недостаточностью исходной отчетной и прогнозной информации, используемой в процессе разработки и реализации муниципальной программы.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  <w:t>     С целью управления информационными рисками в ходе реализации муниципальной программы будет проводиться работа, направленная на: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-использование статистических показателей, обеспечивающих объективность оценки хода и результатов реализации муниципальной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-мониторинг и оценку исполнения целевых показателей (индикаторов) муниципальной программы, выявление факторов риска, оценку их значимости (анализ вероятности того, что произойдут события, способные отрицательно повлиять на конечные результаты реализации муниципальной программы).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3D4192" w:rsidRDefault="00927959" w:rsidP="003D4192">
      <w:pPr>
        <w:pStyle w:val="aa"/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3D4192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Методика оценки эффективности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br/>
        <w:t>     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ab/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1) степень достижения запланированных результатов (достижения целей и решения задач муниципальной программы);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2) степень соответствия фактических затрат бюджета Лебяженского сельсовета Курского района Курской области запланированному уровню (оценка полноты использования средств бюджета) и эффективности использования средств бюджета Лебяженского сельсовета Курского района Курской области  (оценка экономической эффективности достижения результатов);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3) степень реализации мероприятий муниципальной программы (сопоставление количества запланированных мероприятий муниципальной программы и фактически выполненных).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Тfi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Еi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--------- x 100%,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Тpi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Еi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достижения i-показателя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Тfi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фактическое значение показателя;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Тpi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установленное муниципальной программой целевое значение показателя.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Расчет результативности реализации муниципальной программы в целом проводится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657225" cy="609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n - количество показателей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Степень соответствия фактических затрат бюджета Лебяженского сельсовета Курского района Курской области запланированному уровню финансирования муниципальной программы определяется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(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Сfoi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/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>) x 100%,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соответствия фактических затрат бюджета Лебяженского сельсовета Курского района Курской области запланированному уровню финансирования i-основного мероприятия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Сfoi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сумма средств бюджета Лебяженского сельсовета Курского района Курской области, израсходованных на реализацию i-основного мероприятия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Сpoi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установленная муниципальной программой сумма средств бюджета Лебяженского сельсовета Курского района Курской области на реализацию i-основного мероприятия.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Расчет полноты использования средств бюджета Лебяженского сельсовета Курского района Курской области в целом по муниципальной программе проводится по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noProof/>
          <w:position w:val="-24"/>
          <w:sz w:val="24"/>
          <w:szCs w:val="24"/>
          <w:lang w:eastAsia="ru-RU"/>
        </w:rPr>
        <w:drawing>
          <wp:inline distT="0" distB="0" distL="0" distR="0">
            <wp:extent cx="981075" cy="609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степень соответствия фактических затрат бюджета Лебяженского сельсовета Курского района Курской области запланированному уровню финансирования основных мероприятий муниципальной программы (процентов);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n - количество финансируемых основных мероприятий муниципальной программы.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Коэффициент эффективности использования средств, выделяемых из бюджета Лебяженского сельсовета Курского района Курской области, определяется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Е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Кеоi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= ----------,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Кеоi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коэффициент эффективности использования средств, выделяемых из бюджета Лебяженского сельсовета Курского района Курской области;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Кро</w:t>
      </w:r>
      <w:proofErr w:type="spellEnd"/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- полнота использования средств бюджета Лебяженского сельсовета Курского района Курской области на реализацию основных мероприятий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Е - степень достижения запланированных результатов результативность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реализации основных мероприятий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4)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М  x 100%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ф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СТ = -------------, где: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М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пл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СТ - степень реализации основных мероприятий муниципальной программы;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М  - количество   основных   мероприятий   муниципальной   программы,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ф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фактически реализованных за отчетный период;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М   - количество   основных   мероприятий   муниципальной  программы,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    </w:t>
      </w:r>
      <w:proofErr w:type="spellStart"/>
      <w:r w:rsidRPr="00927959">
        <w:rPr>
          <w:rFonts w:ascii="Arial" w:eastAsia="Times New Roman" w:hAnsi="Arial" w:cs="Arial"/>
          <w:sz w:val="24"/>
          <w:szCs w:val="24"/>
          <w:lang w:eastAsia="ru-RU"/>
        </w:rPr>
        <w:t>пл</w:t>
      </w:r>
      <w:proofErr w:type="spellEnd"/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запланированных на отчетный период.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3"/>
        <w:gridCol w:w="4093"/>
      </w:tblGrid>
      <w:tr w:rsidR="00927959" w:rsidRPr="00927959" w:rsidTr="00AB409C">
        <w:trPr>
          <w:trHeight w:val="600"/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Вывод об эффективности реализации муниципальной программы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Критерий оценки эффективности реализации муниципальной программы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Неэффективная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менее 0,5</w:t>
            </w:r>
          </w:p>
        </w:tc>
      </w:tr>
      <w:tr w:rsidR="00927959" w:rsidRPr="00927959" w:rsidTr="00AB409C">
        <w:trPr>
          <w:trHeight w:val="633"/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0,5 - 0,79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0,8 - 1</w:t>
            </w:r>
          </w:p>
        </w:tc>
      </w:tr>
      <w:tr w:rsidR="00927959" w:rsidRPr="00927959" w:rsidTr="00AB409C">
        <w:trPr>
          <w:tblCellSpacing w:w="5" w:type="nil"/>
        </w:trPr>
        <w:tc>
          <w:tcPr>
            <w:tcW w:w="510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Высокоэффективная</w:t>
            </w:r>
          </w:p>
        </w:tc>
        <w:tc>
          <w:tcPr>
            <w:tcW w:w="4093" w:type="dxa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более 1</w:t>
            </w:r>
          </w:p>
        </w:tc>
      </w:tr>
    </w:tbl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color w:val="000000"/>
          <w:sz w:val="32"/>
          <w:szCs w:val="28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bCs/>
          <w:color w:val="000000"/>
          <w:sz w:val="32"/>
          <w:szCs w:val="28"/>
          <w:lang w:eastAsia="ru-RU"/>
        </w:rPr>
      </w:pPr>
    </w:p>
    <w:p w:rsidR="00927959" w:rsidRPr="00927959" w:rsidRDefault="00927959" w:rsidP="0084008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927959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left="1061"/>
        <w:jc w:val="both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927959" w:rsidRPr="00927959" w:rsidSect="009B2801">
          <w:pgSz w:w="11905" w:h="16837"/>
          <w:pgMar w:top="1134" w:right="1132" w:bottom="1134" w:left="1531" w:header="720" w:footer="720" w:gutter="0"/>
          <w:cols w:space="720"/>
          <w:noEndnote/>
          <w:docGrid w:linePitch="326"/>
        </w:sectPr>
      </w:pP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Лебяженского сельсовета Курского района Курской области.</w:t>
      </w:r>
    </w:p>
    <w:p w:rsidR="00676C32" w:rsidRPr="009F4E18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76C32" w:rsidRPr="009F4E18" w:rsidSect="00A811A6">
          <w:headerReference w:type="default" r:id="rId11"/>
          <w:pgSz w:w="11906" w:h="16838"/>
          <w:pgMar w:top="426" w:right="566" w:bottom="567" w:left="1276" w:header="709" w:footer="709" w:gutter="0"/>
          <w:cols w:space="708"/>
          <w:titlePg/>
          <w:docGrid w:linePitch="360"/>
        </w:sectPr>
      </w:pPr>
    </w:p>
    <w:p w:rsid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2" w:firstLine="6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Приложение №1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>к муниципальной программе «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2" w:firstLine="6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>современной городской сред</w:t>
      </w:r>
      <w:r w:rsidRPr="0092795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927959">
        <w:rPr>
          <w:rFonts w:ascii="Arial" w:eastAsia="Times New Roman" w:hAnsi="Arial" w:cs="Arial"/>
          <w:bCs/>
          <w:color w:val="FF0000"/>
          <w:sz w:val="24"/>
          <w:szCs w:val="24"/>
          <w:lang w:eastAsia="ru-RU"/>
        </w:rPr>
        <w:t xml:space="preserve"> </w:t>
      </w:r>
      <w:r w:rsidRPr="00927959">
        <w:rPr>
          <w:rFonts w:ascii="Arial" w:eastAsia="Times New Roman" w:hAnsi="Arial" w:cs="Arial"/>
          <w:bCs/>
          <w:sz w:val="24"/>
          <w:szCs w:val="24"/>
          <w:lang w:eastAsia="ru-RU"/>
        </w:rPr>
        <w:t>на территории                                                                                   муниципального образования «Лебяженский сельсовет»                                                                                                                               Курского района Курской области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СВЕДЕНИЯ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о показателях (индикаторах) муниципальной программы «Формирование современной городской сред</w:t>
      </w:r>
      <w:r w:rsidRPr="0092795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ы 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на территории муниципального образования «Лебяженский сельсовет» Курского района Курской области».</w:t>
      </w:r>
    </w:p>
    <w:tbl>
      <w:tblPr>
        <w:tblW w:w="15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1376"/>
        <w:gridCol w:w="1179"/>
        <w:gridCol w:w="1179"/>
        <w:gridCol w:w="6"/>
        <w:gridCol w:w="1174"/>
        <w:gridCol w:w="1179"/>
        <w:gridCol w:w="984"/>
        <w:gridCol w:w="19"/>
        <w:gridCol w:w="993"/>
        <w:gridCol w:w="1053"/>
        <w:gridCol w:w="1209"/>
        <w:gridCol w:w="15"/>
      </w:tblGrid>
      <w:tr w:rsidR="00D25308" w:rsidRPr="00927959" w:rsidTr="003D4192">
        <w:trPr>
          <w:trHeight w:val="252"/>
        </w:trPr>
        <w:tc>
          <w:tcPr>
            <w:tcW w:w="4786" w:type="dxa"/>
            <w:vMerge w:val="restart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1376" w:type="dxa"/>
            <w:vMerge w:val="restart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3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8990" w:type="dxa"/>
            <w:gridSpan w:val="11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Значение показателей по годам</w:t>
            </w:r>
          </w:p>
        </w:tc>
      </w:tr>
      <w:tr w:rsidR="00D25308" w:rsidRPr="00927959" w:rsidTr="003D4192">
        <w:trPr>
          <w:trHeight w:val="252"/>
        </w:trPr>
        <w:tc>
          <w:tcPr>
            <w:tcW w:w="4786" w:type="dxa"/>
            <w:vMerge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75"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vMerge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2018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2019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80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2021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3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2022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2023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927959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2024 г</w:t>
              </w:r>
            </w:smartTag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24" w:type="dxa"/>
            <w:gridSpan w:val="2"/>
            <w:vAlign w:val="center"/>
          </w:tcPr>
          <w:p w:rsidR="00D25308" w:rsidRPr="00927959" w:rsidRDefault="00D25308" w:rsidP="00D2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2025г.</w:t>
            </w:r>
          </w:p>
        </w:tc>
      </w:tr>
      <w:tr w:rsidR="00D25308" w:rsidRPr="00927959" w:rsidTr="003D4192">
        <w:trPr>
          <w:trHeight w:val="4123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труппами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highlight w:val="green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80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03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24" w:type="dxa"/>
            <w:gridSpan w:val="2"/>
            <w:vAlign w:val="center"/>
          </w:tcPr>
          <w:p w:rsidR="00D25308" w:rsidRPr="00927959" w:rsidRDefault="003D4192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D25308" w:rsidRPr="00927959" w:rsidTr="003D4192">
        <w:trPr>
          <w:gridAfter w:val="1"/>
          <w:wAfter w:w="15" w:type="dxa"/>
          <w:trHeight w:val="1123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Доля реализованных проектов благоустройства общественных территорий в общем количестве реализованных в течение планового года проектов общественных территорий, %;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2359" w:type="dxa"/>
            <w:gridSpan w:val="3"/>
            <w:tcBorders>
              <w:right w:val="single" w:sz="4" w:space="0" w:color="auto"/>
            </w:tcBorders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5" w:type="dxa"/>
            <w:gridSpan w:val="4"/>
            <w:tcBorders>
              <w:left w:val="single" w:sz="4" w:space="0" w:color="auto"/>
            </w:tcBorders>
            <w:vAlign w:val="center"/>
          </w:tcPr>
          <w:p w:rsidR="00D25308" w:rsidRPr="00927959" w:rsidRDefault="00D25308" w:rsidP="009279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209" w:type="dxa"/>
            <w:vAlign w:val="center"/>
          </w:tcPr>
          <w:p w:rsidR="00D25308" w:rsidRPr="00927959" w:rsidRDefault="003D4192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D25308" w:rsidRPr="00927959" w:rsidTr="003D4192">
        <w:trPr>
          <w:gridAfter w:val="1"/>
          <w:wAfter w:w="15" w:type="dxa"/>
          <w:trHeight w:val="1455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9" w:type="dxa"/>
            <w:gridSpan w:val="3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984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012" w:type="dxa"/>
            <w:gridSpan w:val="2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D25308" w:rsidRPr="00927959" w:rsidTr="003D4192">
        <w:trPr>
          <w:gridAfter w:val="1"/>
          <w:wAfter w:w="15" w:type="dxa"/>
          <w:trHeight w:val="771"/>
        </w:trPr>
        <w:tc>
          <w:tcPr>
            <w:tcW w:w="4786" w:type="dxa"/>
          </w:tcPr>
          <w:p w:rsidR="00D25308" w:rsidRPr="00927959" w:rsidRDefault="00D25308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дворовых территорий</w:t>
            </w:r>
          </w:p>
        </w:tc>
        <w:tc>
          <w:tcPr>
            <w:tcW w:w="1376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59" w:type="dxa"/>
            <w:gridSpan w:val="3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9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4" w:type="dxa"/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  <w:vAlign w:val="center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D25308" w:rsidRPr="00927959" w:rsidRDefault="00D25308" w:rsidP="00D253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9" w:type="dxa"/>
          </w:tcPr>
          <w:p w:rsidR="00D25308" w:rsidRPr="00927959" w:rsidRDefault="00D25308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B7B3F" w:rsidRPr="00927959" w:rsidTr="008B46B2">
        <w:trPr>
          <w:gridAfter w:val="1"/>
          <w:wAfter w:w="15" w:type="dxa"/>
          <w:trHeight w:val="771"/>
        </w:trPr>
        <w:tc>
          <w:tcPr>
            <w:tcW w:w="4786" w:type="dxa"/>
          </w:tcPr>
          <w:p w:rsidR="000B7B3F" w:rsidRDefault="000B7B3F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B7B3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общественных территорий</w:t>
            </w:r>
          </w:p>
          <w:p w:rsidR="000B7B3F" w:rsidRPr="00927959" w:rsidRDefault="000B7B3F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76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179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9" w:type="dxa"/>
            <w:gridSpan w:val="3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3" w:type="dxa"/>
            <w:gridSpan w:val="2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65" w:type="dxa"/>
            <w:gridSpan w:val="3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9" w:type="dxa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</w:tr>
      <w:tr w:rsidR="000B7B3F" w:rsidRPr="00927959" w:rsidTr="000B7B3F">
        <w:trPr>
          <w:gridAfter w:val="1"/>
          <w:wAfter w:w="15" w:type="dxa"/>
          <w:trHeight w:val="771"/>
        </w:trPr>
        <w:tc>
          <w:tcPr>
            <w:tcW w:w="4786" w:type="dxa"/>
          </w:tcPr>
          <w:p w:rsidR="000B7B3F" w:rsidRDefault="000B7B3F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B7B3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муниципальном образовании</w:t>
            </w:r>
          </w:p>
        </w:tc>
        <w:tc>
          <w:tcPr>
            <w:tcW w:w="1376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79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84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0B7B3F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9" w:type="dxa"/>
          </w:tcPr>
          <w:p w:rsidR="000B7B3F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                                   </w:t>
            </w:r>
          </w:p>
          <w:p w:rsidR="008E4873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</w:p>
        </w:tc>
      </w:tr>
      <w:tr w:rsidR="000B7B3F" w:rsidRPr="00927959" w:rsidTr="000B7B3F">
        <w:trPr>
          <w:gridAfter w:val="1"/>
          <w:wAfter w:w="15" w:type="dxa"/>
          <w:trHeight w:val="771"/>
        </w:trPr>
        <w:tc>
          <w:tcPr>
            <w:tcW w:w="4786" w:type="dxa"/>
          </w:tcPr>
          <w:p w:rsidR="000B7B3F" w:rsidRDefault="000B7B3F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B7B3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реализации муниципальным образованием мероприятий по цифровизации городского хозяйства</w:t>
            </w:r>
          </w:p>
        </w:tc>
        <w:tc>
          <w:tcPr>
            <w:tcW w:w="1376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9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79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4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8E4873" w:rsidRDefault="008E4873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9" w:type="dxa"/>
          </w:tcPr>
          <w:p w:rsidR="000B7B3F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</w:t>
            </w:r>
          </w:p>
        </w:tc>
      </w:tr>
      <w:tr w:rsidR="000B7B3F" w:rsidRPr="00927959" w:rsidTr="000B7B3F">
        <w:trPr>
          <w:gridAfter w:val="1"/>
          <w:wAfter w:w="15" w:type="dxa"/>
          <w:trHeight w:val="771"/>
        </w:trPr>
        <w:tc>
          <w:tcPr>
            <w:tcW w:w="4786" w:type="dxa"/>
          </w:tcPr>
          <w:p w:rsidR="000B7B3F" w:rsidRDefault="000B7B3F" w:rsidP="003D4192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0B7B3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Доля закупок оборудования, имеющего российское происхождение, в том числе оборудования, закупаемого при </w:t>
            </w:r>
            <w:r w:rsidRPr="000B7B3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выполнении работ, в общем объеме оборудования, закупленного в рамках реализации мероприятий муниципальной программы</w:t>
            </w:r>
          </w:p>
        </w:tc>
        <w:tc>
          <w:tcPr>
            <w:tcW w:w="1376" w:type="dxa"/>
            <w:vAlign w:val="center"/>
          </w:tcPr>
          <w:p w:rsidR="000B7B3F" w:rsidRPr="00927959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%</w:t>
            </w:r>
          </w:p>
        </w:tc>
        <w:tc>
          <w:tcPr>
            <w:tcW w:w="1179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4" w:type="dxa"/>
            <w:tcBorders>
              <w:lef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79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84" w:type="dxa"/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2" w:type="dxa"/>
            <w:gridSpan w:val="2"/>
            <w:tcBorders>
              <w:right w:val="single" w:sz="4" w:space="0" w:color="auto"/>
            </w:tcBorders>
            <w:vAlign w:val="center"/>
          </w:tcPr>
          <w:p w:rsidR="000B7B3F" w:rsidRPr="00927959" w:rsidRDefault="008E4873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53" w:type="dxa"/>
            <w:tcBorders>
              <w:left w:val="single" w:sz="4" w:space="0" w:color="auto"/>
            </w:tcBorders>
          </w:tcPr>
          <w:p w:rsidR="000B7B3F" w:rsidRDefault="000B7B3F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9" w:type="dxa"/>
          </w:tcPr>
          <w:p w:rsidR="000B7B3F" w:rsidRDefault="000B7B3F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8E4873" w:rsidRPr="00927959" w:rsidRDefault="008E4873" w:rsidP="008E48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90</w:t>
            </w:r>
            <w:r w:rsidR="0019085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</w:t>
            </w:r>
          </w:p>
        </w:tc>
      </w:tr>
    </w:tbl>
    <w:p w:rsidR="00676C32" w:rsidRPr="009F4E18" w:rsidRDefault="00676C32" w:rsidP="00676C32">
      <w:pPr>
        <w:pStyle w:val="ab"/>
        <w:ind w:firstLine="672"/>
        <w:rPr>
          <w:sz w:val="24"/>
          <w:szCs w:val="24"/>
        </w:rPr>
      </w:pPr>
    </w:p>
    <w:p w:rsidR="00676C32" w:rsidRPr="009F4E18" w:rsidRDefault="00676C32" w:rsidP="00676C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44B8" w:rsidRPr="009F4E18" w:rsidRDefault="00AF44B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227EF" w:rsidRPr="009F4E18" w:rsidRDefault="00E227EF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D25308" w:rsidRDefault="00D25308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2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«</w:t>
      </w:r>
      <w:r w:rsidRPr="0092795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Формирование</w:t>
      </w: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927959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Перечень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основных мероприятий муниципальной программы </w:t>
      </w:r>
      <w:r w:rsidRPr="00927959">
        <w:rPr>
          <w:rFonts w:ascii="Arial" w:eastAsia="Times New Roman" w:hAnsi="Arial" w:cs="Arial"/>
          <w:sz w:val="32"/>
          <w:szCs w:val="32"/>
          <w:lang w:eastAsia="ru-RU"/>
        </w:rPr>
        <w:t>«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>Формирование современной городской сред</w:t>
      </w:r>
      <w:r w:rsidRPr="0092795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ы</w:t>
      </w: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на территории муниципального образования «Лебяженский сельсовет» Курского района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92795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Курской области».</w:t>
      </w:r>
    </w:p>
    <w:p w:rsidR="00927959" w:rsidRPr="00927959" w:rsidRDefault="00927959" w:rsidP="00927959">
      <w:pPr>
        <w:widowControl w:val="0"/>
        <w:autoSpaceDE w:val="0"/>
        <w:autoSpaceDN w:val="0"/>
        <w:adjustRightInd w:val="0"/>
        <w:spacing w:after="0" w:line="100" w:lineRule="atLeast"/>
        <w:ind w:firstLine="720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4317" w:type="dxa"/>
        <w:tblInd w:w="926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02"/>
        <w:gridCol w:w="106"/>
        <w:gridCol w:w="1985"/>
        <w:gridCol w:w="2126"/>
        <w:gridCol w:w="960"/>
        <w:gridCol w:w="33"/>
        <w:gridCol w:w="1275"/>
        <w:gridCol w:w="12"/>
        <w:gridCol w:w="3674"/>
        <w:gridCol w:w="3544"/>
      </w:tblGrid>
      <w:tr w:rsidR="00927959" w:rsidRPr="00927959" w:rsidTr="00D25308">
        <w:trPr>
          <w:trHeight w:val="348"/>
        </w:trPr>
        <w:tc>
          <w:tcPr>
            <w:tcW w:w="708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color w:val="000000"/>
                <w:highlight w:val="green"/>
                <w:lang w:eastAsia="ru-RU"/>
              </w:rPr>
            </w:pPr>
            <w:r w:rsidRPr="00927959">
              <w:rPr>
                <w:rFonts w:ascii="Arial" w:eastAsia="Times New Roman CYR" w:hAnsi="Arial" w:cs="Arial"/>
                <w:color w:val="000000"/>
                <w:lang w:eastAsia="ru-RU"/>
              </w:rPr>
              <w:t>п/п №</w:t>
            </w:r>
          </w:p>
        </w:tc>
        <w:tc>
          <w:tcPr>
            <w:tcW w:w="198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Номер и наименование основного мероприятия</w:t>
            </w:r>
          </w:p>
        </w:tc>
        <w:tc>
          <w:tcPr>
            <w:tcW w:w="2126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Ответственный исполнитель</w:t>
            </w:r>
          </w:p>
        </w:tc>
        <w:tc>
          <w:tcPr>
            <w:tcW w:w="2280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Срок</w:t>
            </w:r>
          </w:p>
        </w:tc>
        <w:tc>
          <w:tcPr>
            <w:tcW w:w="367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Ожидаемый непосредственный результат (краткое описание)</w:t>
            </w:r>
          </w:p>
        </w:tc>
        <w:tc>
          <w:tcPr>
            <w:tcW w:w="3544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Связь с показателями муниципальной программы</w:t>
            </w:r>
          </w:p>
        </w:tc>
      </w:tr>
      <w:tr w:rsidR="00927959" w:rsidRPr="00927959" w:rsidTr="00D25308">
        <w:trPr>
          <w:trHeight w:val="1045"/>
        </w:trPr>
        <w:tc>
          <w:tcPr>
            <w:tcW w:w="708" w:type="dxa"/>
            <w:gridSpan w:val="2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Начала реализации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Окончания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реализации</w:t>
            </w:r>
          </w:p>
        </w:tc>
        <w:tc>
          <w:tcPr>
            <w:tcW w:w="367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</w:p>
        </w:tc>
      </w:tr>
      <w:tr w:rsidR="00927959" w:rsidRPr="00927959" w:rsidTr="00D25308">
        <w:trPr>
          <w:trHeight w:val="139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2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3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4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5</w:t>
            </w:r>
          </w:p>
        </w:tc>
        <w:tc>
          <w:tcPr>
            <w:tcW w:w="36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6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Arial"/>
                <w:lang w:eastAsia="ru-RU"/>
              </w:rPr>
            </w:pPr>
            <w:r w:rsidRPr="00927959">
              <w:rPr>
                <w:rFonts w:ascii="Arial" w:eastAsia="Times New Roman CYR" w:hAnsi="Arial" w:cs="Arial"/>
                <w:lang w:eastAsia="ru-RU"/>
              </w:rPr>
              <w:t>7</w:t>
            </w:r>
          </w:p>
        </w:tc>
      </w:tr>
      <w:tr w:rsidR="00927959" w:rsidRPr="00927959" w:rsidTr="00D25308">
        <w:trPr>
          <w:trHeight w:val="139"/>
        </w:trPr>
        <w:tc>
          <w:tcPr>
            <w:tcW w:w="14317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b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b/>
                <w:sz w:val="24"/>
                <w:szCs w:val="24"/>
                <w:lang w:eastAsia="ru-RU"/>
              </w:rPr>
              <w:t>Задача 1. Обеспечение создания, содержания и развития объектов благоустройства на территории муниципального образования</w:t>
            </w:r>
          </w:p>
        </w:tc>
      </w:tr>
      <w:tr w:rsidR="00927959" w:rsidRPr="00927959" w:rsidTr="00D25308">
        <w:trPr>
          <w:trHeight w:val="1848"/>
        </w:trPr>
        <w:tc>
          <w:tcPr>
            <w:tcW w:w="60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1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9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320" w:type="dxa"/>
            <w:gridSpan w:val="3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202</w:t>
            </w:r>
            <w:r w:rsidR="00D25308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7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75"/>
              <w:jc w:val="both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Приведение в нормативное состояние 5 –</w:t>
            </w:r>
            <w:proofErr w:type="spellStart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ти</w:t>
            </w:r>
            <w:proofErr w:type="spellEnd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 дворовых территорий МКД, площадью 6131,0 кв. м в </w:t>
            </w:r>
            <w:r w:rsidRPr="00927959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</w:t>
            </w: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. Черемушки Лебяженского сельсовета Курского района Курской области,  доведение уровня благоустройства дворовых территорий МКД  до 100,0 %.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lastRenderedPageBreak/>
              <w:t xml:space="preserve">Приведение в нормативное состояние </w:t>
            </w:r>
            <w:r w:rsidRPr="00927959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</w:t>
            </w: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-ти муниципальных территорий общего пользования, площадью 23342,00 </w:t>
            </w:r>
            <w:proofErr w:type="spellStart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кв.м</w:t>
            </w:r>
            <w:proofErr w:type="spellEnd"/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 xml:space="preserve">.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hanging="75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пос. Черемушки Лебяженского сельсовета Курского района Курской области.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     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территорий»;                                                                                                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Показатель 4  «Количество благоустроенных дворовых территорий»;</w:t>
            </w:r>
          </w:p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Показатель 5  «Количество благоустроенных общественных территорий».</w:t>
            </w:r>
          </w:p>
        </w:tc>
      </w:tr>
      <w:tr w:rsidR="00927959" w:rsidRPr="00927959" w:rsidTr="00D25308">
        <w:trPr>
          <w:trHeight w:val="139"/>
        </w:trPr>
        <w:tc>
          <w:tcPr>
            <w:tcW w:w="14317" w:type="dxa"/>
            <w:gridSpan w:val="10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Задача 2.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927959" w:rsidRPr="00927959" w:rsidTr="00D25308">
        <w:trPr>
          <w:trHeight w:val="2415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center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202</w:t>
            </w:r>
            <w:r w:rsidR="00D25308">
              <w:rPr>
                <w:rFonts w:ascii="Arial" w:eastAsia="Times New Roman CYR" w:hAnsi="Arial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Вовлечение граждан, организаций в реализацию мероприятий в сфере формирования современной городской среды, обсуждение общественных территорий, подлежащих благоустройству;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br/>
              <w:t xml:space="preserve">трудовое участие граждан, организаций и иных лиц в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реализации мероприятий по благоустройству.</w:t>
            </w: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color w:val="FF0000"/>
                <w:sz w:val="24"/>
                <w:szCs w:val="24"/>
                <w:lang w:eastAsia="ru-RU"/>
              </w:rPr>
            </w:pP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Показатель 3  «Доля дворовых территорий, благоустройство которых выполнено при участии граждан, организаций                           в соответствующих мероприятиях, в общем количестве реализованных в течение планового года </w:t>
            </w:r>
            <w:r w:rsidRPr="009279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проектов благоустройства дворовых территорий».                                                                                   </w:t>
            </w:r>
          </w:p>
        </w:tc>
      </w:tr>
      <w:tr w:rsidR="00927959" w:rsidRPr="00927959" w:rsidTr="00D25308">
        <w:trPr>
          <w:trHeight w:val="80"/>
        </w:trPr>
        <w:tc>
          <w:tcPr>
            <w:tcW w:w="708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927959" w:rsidRPr="00927959" w:rsidRDefault="00927959" w:rsidP="0092795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firstLine="720"/>
              <w:jc w:val="both"/>
              <w:rPr>
                <w:rFonts w:ascii="Arial" w:eastAsia="Times New Roman CYR" w:hAnsi="Arial" w:cs="Times New Roman CYR"/>
                <w:sz w:val="20"/>
                <w:szCs w:val="20"/>
                <w:lang w:eastAsia="ru-RU"/>
              </w:rPr>
            </w:pPr>
          </w:p>
        </w:tc>
      </w:tr>
    </w:tbl>
    <w:p w:rsidR="00676C32" w:rsidRPr="009F4E18" w:rsidRDefault="00676C32" w:rsidP="00676C32">
      <w:r w:rsidRPr="009F4E18">
        <w:br w:type="page"/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3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 </w:t>
      </w:r>
      <w:r w:rsidRPr="00231BB9">
        <w:rPr>
          <w:rFonts w:ascii="Arial" w:eastAsia="Times New Roman" w:hAnsi="Arial" w:cs="Arial"/>
          <w:sz w:val="24"/>
          <w:szCs w:val="24"/>
          <w:lang w:eastAsia="ru-RU"/>
        </w:rPr>
        <w:t>современной городской среды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right="283"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РЕСУРСНОЕ ОБЕСПЕЧЕНИЕ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реализации муниципальной программы «Формирование современной городской сред</w:t>
      </w: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ы</w:t>
      </w: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 на территории муниципального образования 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sz w:val="32"/>
          <w:szCs w:val="32"/>
          <w:lang w:eastAsia="ru-RU"/>
        </w:rPr>
        <w:t>Курской области».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51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843"/>
        <w:gridCol w:w="1473"/>
        <w:gridCol w:w="622"/>
        <w:gridCol w:w="851"/>
        <w:gridCol w:w="992"/>
        <w:gridCol w:w="653"/>
        <w:gridCol w:w="15"/>
        <w:gridCol w:w="1174"/>
        <w:gridCol w:w="851"/>
        <w:gridCol w:w="709"/>
        <w:gridCol w:w="600"/>
        <w:gridCol w:w="720"/>
        <w:gridCol w:w="806"/>
        <w:gridCol w:w="740"/>
        <w:gridCol w:w="851"/>
        <w:gridCol w:w="567"/>
      </w:tblGrid>
      <w:tr w:rsidR="00231BB9" w:rsidRPr="00231BB9" w:rsidTr="002C2D0A">
        <w:trPr>
          <w:trHeight w:val="310"/>
        </w:trPr>
        <w:tc>
          <w:tcPr>
            <w:tcW w:w="1716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84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47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3133" w:type="dxa"/>
            <w:gridSpan w:val="5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7018" w:type="dxa"/>
            <w:gridSpan w:val="9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Объемы бюджетных ассигнований,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рублей</w:t>
            </w:r>
          </w:p>
        </w:tc>
      </w:tr>
      <w:tr w:rsidR="00231BB9" w:rsidRPr="00231BB9" w:rsidTr="005E6322">
        <w:trPr>
          <w:trHeight w:val="960"/>
        </w:trPr>
        <w:tc>
          <w:tcPr>
            <w:tcW w:w="1716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851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Рз</w:t>
            </w:r>
            <w:proofErr w:type="spellEnd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Пр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189" w:type="dxa"/>
            <w:gridSpan w:val="2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806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740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</w:tr>
      <w:tr w:rsidR="002C2D0A" w:rsidRPr="00231BB9" w:rsidTr="00485230">
        <w:trPr>
          <w:trHeight w:val="70"/>
        </w:trPr>
        <w:tc>
          <w:tcPr>
            <w:tcW w:w="1716" w:type="dxa"/>
            <w:vMerge w:val="restart"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«Формирование современной городской среды на территории муниципального образования «Лебяженский </w:t>
            </w: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»сельсовет Курского района Курской области»</w:t>
            </w:r>
          </w:p>
        </w:tc>
        <w:tc>
          <w:tcPr>
            <w:tcW w:w="1473" w:type="dxa"/>
            <w:vMerge w:val="restart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Администрация Лебяженского сельсовета Курского района</w:t>
            </w:r>
          </w:p>
        </w:tc>
        <w:tc>
          <w:tcPr>
            <w:tcW w:w="622" w:type="dxa"/>
            <w:vMerge w:val="restart"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0001</w:t>
            </w:r>
          </w:p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vMerge w:val="restart"/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0503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  <w:t>00 0 00 00000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000</w:t>
            </w:r>
          </w:p>
          <w:p w:rsidR="002C2D0A" w:rsidRPr="00231BB9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231BB9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="00532522"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</w:tcBorders>
            <w:vAlign w:val="center"/>
          </w:tcPr>
          <w:p w:rsidR="002C2D0A" w:rsidRPr="00532522" w:rsidRDefault="00532522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C2D0A" w:rsidRPr="00231BB9" w:rsidTr="00532522">
        <w:trPr>
          <w:trHeight w:val="768"/>
        </w:trPr>
        <w:tc>
          <w:tcPr>
            <w:tcW w:w="1716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3" w:type="dxa"/>
            <w:vMerge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0" w:firstLine="720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53" w:type="dxa"/>
            <w:vMerge/>
            <w:tcBorders>
              <w:top w:val="single" w:sz="4" w:space="0" w:color="auto"/>
            </w:tcBorders>
            <w:vAlign w:val="center"/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gridSpan w:val="2"/>
            <w:vMerge/>
            <w:tcBorders>
              <w:top w:val="single" w:sz="4" w:space="0" w:color="auto"/>
            </w:tcBorders>
          </w:tcPr>
          <w:p w:rsidR="002C2D0A" w:rsidRPr="00231BB9" w:rsidRDefault="002C2D0A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</w:tcBorders>
            <w:vAlign w:val="center"/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vMerge/>
            <w:tcBorders>
              <w:bottom w:val="single" w:sz="4" w:space="0" w:color="auto"/>
            </w:tcBorders>
          </w:tcPr>
          <w:p w:rsidR="002C2D0A" w:rsidRPr="00532522" w:rsidRDefault="002C2D0A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2C2D0A" w:rsidRPr="00532522" w:rsidRDefault="00532522" w:rsidP="00532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  <w:tr w:rsidR="00485230" w:rsidRPr="00231BB9" w:rsidTr="00485230">
        <w:trPr>
          <w:trHeight w:val="1718"/>
        </w:trPr>
        <w:tc>
          <w:tcPr>
            <w:tcW w:w="1716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Основное мероприятие 2</w:t>
            </w:r>
          </w:p>
        </w:tc>
        <w:tc>
          <w:tcPr>
            <w:tcW w:w="184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«Благоустройство общественных территорий»</w:t>
            </w:r>
          </w:p>
        </w:tc>
        <w:tc>
          <w:tcPr>
            <w:tcW w:w="1473" w:type="dxa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62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851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99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19 1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F2 55550</w:t>
            </w:r>
          </w:p>
        </w:tc>
        <w:tc>
          <w:tcPr>
            <w:tcW w:w="65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244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  <w:tr w:rsidR="00485230" w:rsidRPr="00231BB9" w:rsidTr="00153182">
        <w:trPr>
          <w:trHeight w:val="636"/>
        </w:trPr>
        <w:tc>
          <w:tcPr>
            <w:tcW w:w="1716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Основное мероприятие </w:t>
            </w:r>
          </w:p>
        </w:tc>
        <w:tc>
          <w:tcPr>
            <w:tcW w:w="184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«Реализация регионального проекта «Формирование комфортной городской среды»</w:t>
            </w:r>
          </w:p>
        </w:tc>
        <w:tc>
          <w:tcPr>
            <w:tcW w:w="1473" w:type="dxa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62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</w:p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0001</w:t>
            </w:r>
          </w:p>
        </w:tc>
        <w:tc>
          <w:tcPr>
            <w:tcW w:w="851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992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191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F2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55550</w:t>
            </w:r>
          </w:p>
        </w:tc>
        <w:tc>
          <w:tcPr>
            <w:tcW w:w="653" w:type="dxa"/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231BB9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1421 297,0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1933687,00</w:t>
            </w:r>
          </w:p>
        </w:tc>
        <w:tc>
          <w:tcPr>
            <w:tcW w:w="6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  <w:t>1 </w:t>
            </w: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1735923,00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1237209,00</w:t>
            </w:r>
          </w:p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740" w:type="dxa"/>
            <w:tcBorders>
              <w:top w:val="nil"/>
              <w:bottom w:val="single" w:sz="4" w:space="0" w:color="auto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1218913,0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1282656,0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485230" w:rsidRPr="00532522" w:rsidRDefault="00485230" w:rsidP="004852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32522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30000,0</w:t>
            </w:r>
          </w:p>
        </w:tc>
      </w:tr>
    </w:tbl>
    <w:p w:rsidR="00482C78" w:rsidRPr="009F4E18" w:rsidRDefault="00482C78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F4ABB" w:rsidRPr="009F4E18" w:rsidRDefault="00EF4ABB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Приложение № 4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муниципальной программе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«Формирование современной городской среды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территории муниципального образования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Курской области»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1BB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Ресурсное обеспечение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231BB9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и прогнозная (справочная) оценка расходов федерального бюджета, областного бюджета, бюджета Лебяженского сельсовета Курского района Курской области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 «Лебяженский сельсовет» Курского района Курской области».</w:t>
      </w:r>
    </w:p>
    <w:p w:rsidR="00231BB9" w:rsidRPr="00231BB9" w:rsidRDefault="00231BB9" w:rsidP="00231BB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048"/>
        <w:gridCol w:w="1638"/>
        <w:gridCol w:w="1138"/>
        <w:gridCol w:w="1134"/>
        <w:gridCol w:w="1134"/>
        <w:gridCol w:w="1228"/>
        <w:gridCol w:w="1228"/>
        <w:gridCol w:w="1024"/>
        <w:gridCol w:w="980"/>
        <w:gridCol w:w="965"/>
        <w:gridCol w:w="812"/>
      </w:tblGrid>
      <w:tr w:rsidR="00231BB9" w:rsidRPr="00231BB9" w:rsidTr="002C2D0A">
        <w:trPr>
          <w:trHeight w:val="512"/>
        </w:trPr>
        <w:tc>
          <w:tcPr>
            <w:tcW w:w="141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204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Наименование муниципальной программы, основного мероприятия</w:t>
            </w:r>
          </w:p>
        </w:tc>
        <w:tc>
          <w:tcPr>
            <w:tcW w:w="163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Источники ресурсного обеспечения</w:t>
            </w:r>
          </w:p>
        </w:tc>
        <w:tc>
          <w:tcPr>
            <w:tcW w:w="9643" w:type="dxa"/>
            <w:gridSpan w:val="9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                                          Оценка расходов по годам, руб.</w:t>
            </w:r>
          </w:p>
        </w:tc>
      </w:tr>
      <w:tr w:rsidR="00231BB9" w:rsidRPr="00231BB9" w:rsidTr="002C2D0A">
        <w:trPr>
          <w:trHeight w:val="1188"/>
        </w:trPr>
        <w:tc>
          <w:tcPr>
            <w:tcW w:w="1413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  <w:vMerge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</w:t>
            </w:r>
            <w:r w:rsidR="006A0EA4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8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2019</w:t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   год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2020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2021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24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2022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80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2023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65" w:type="dxa"/>
            <w:vAlign w:val="center"/>
          </w:tcPr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2024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812" w:type="dxa"/>
            <w:vAlign w:val="center"/>
          </w:tcPr>
          <w:p w:rsidR="002C2D0A" w:rsidRDefault="002C2D0A" w:rsidP="002C2D0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31BB9" w:rsidRDefault="00231BB9" w:rsidP="002C2D0A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2025 год</w:t>
            </w:r>
          </w:p>
          <w:p w:rsidR="00231BB9" w:rsidRPr="00231BB9" w:rsidRDefault="00231BB9" w:rsidP="002C2D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848"/>
        </w:trPr>
        <w:tc>
          <w:tcPr>
            <w:tcW w:w="1413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</w: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Муниципальная программа </w:t>
            </w:r>
          </w:p>
        </w:tc>
        <w:tc>
          <w:tcPr>
            <w:tcW w:w="2048" w:type="dxa"/>
            <w:vMerge w:val="restart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«Формирование современной городской среды на территории муниципального образования 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lastRenderedPageBreak/>
              <w:t>«Лебяженский сельсовет» Курского района Курской области»</w:t>
            </w: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10119843,0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1 421 297,00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1933687,0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1 735 923,0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1237209,0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1280476,00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1218913,00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1282656,00</w:t>
            </w:r>
          </w:p>
        </w:tc>
        <w:tc>
          <w:tcPr>
            <w:tcW w:w="812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31BB9" w:rsidRPr="00231BB9" w:rsidTr="002C2D0A">
        <w:trPr>
          <w:trHeight w:val="608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9362380,76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1113325,08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1 755 514,18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1 667 135,79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1192352,28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1231827,43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1174623,10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25053,12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379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339351,26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166358,92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35 826,82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36 971,21</w:t>
            </w:r>
          </w:p>
        </w:tc>
        <w:tc>
          <w:tcPr>
            <w:tcW w:w="1228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24333,72</w:t>
            </w:r>
          </w:p>
        </w:tc>
        <w:tc>
          <w:tcPr>
            <w:tcW w:w="1024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28835,57</w:t>
            </w:r>
          </w:p>
        </w:tc>
        <w:tc>
          <w:tcPr>
            <w:tcW w:w="980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23971,90</w:t>
            </w:r>
          </w:p>
        </w:tc>
        <w:tc>
          <w:tcPr>
            <w:tcW w:w="965" w:type="dxa"/>
            <w:vAlign w:val="center"/>
          </w:tcPr>
          <w:p w:rsidR="00231BB9" w:rsidRPr="00E6278F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1227602,88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31BB9" w:rsidRPr="00231BB9" w:rsidTr="002C2D0A">
        <w:trPr>
          <w:trHeight w:val="408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Бюджет Лебяженского сельсовета Курского района</w:t>
            </w:r>
          </w:p>
        </w:tc>
        <w:tc>
          <w:tcPr>
            <w:tcW w:w="1138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418111,0</w:t>
            </w:r>
          </w:p>
        </w:tc>
        <w:tc>
          <w:tcPr>
            <w:tcW w:w="1134" w:type="dxa"/>
            <w:vAlign w:val="center"/>
          </w:tcPr>
          <w:p w:rsidR="00231BB9" w:rsidRPr="00231BB9" w:rsidRDefault="006A0EA4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141613,0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142 34</w:t>
            </w:r>
            <w:r w:rsidR="00E6278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6</w:t>
            </w: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31 816,0</w:t>
            </w:r>
          </w:p>
        </w:tc>
        <w:tc>
          <w:tcPr>
            <w:tcW w:w="1228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20523,00</w:t>
            </w:r>
          </w:p>
        </w:tc>
        <w:tc>
          <w:tcPr>
            <w:tcW w:w="1024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21813,0</w:t>
            </w:r>
          </w:p>
        </w:tc>
        <w:tc>
          <w:tcPr>
            <w:tcW w:w="980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20318,00</w:t>
            </w:r>
          </w:p>
        </w:tc>
        <w:tc>
          <w:tcPr>
            <w:tcW w:w="965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  <w:tc>
          <w:tcPr>
            <w:tcW w:w="812" w:type="dxa"/>
            <w:vAlign w:val="center"/>
          </w:tcPr>
          <w:p w:rsidR="00231BB9" w:rsidRPr="00231BB9" w:rsidRDefault="00E6278F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30000,0</w:t>
            </w:r>
          </w:p>
        </w:tc>
      </w:tr>
      <w:tr w:rsidR="00231BB9" w:rsidRPr="00231BB9" w:rsidTr="002C2D0A">
        <w:trPr>
          <w:trHeight w:val="396"/>
        </w:trPr>
        <w:tc>
          <w:tcPr>
            <w:tcW w:w="1413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8" w:type="dxa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Внебюджетные источники </w:t>
            </w:r>
          </w:p>
        </w:tc>
        <w:tc>
          <w:tcPr>
            <w:tcW w:w="113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3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28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-US"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24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80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65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231BB9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812" w:type="dxa"/>
            <w:vAlign w:val="center"/>
          </w:tcPr>
          <w:p w:rsidR="00231BB9" w:rsidRPr="00231BB9" w:rsidRDefault="00231BB9" w:rsidP="00231B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76C32" w:rsidRPr="002C2D0A" w:rsidRDefault="00231BB9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18"/>
          <w:szCs w:val="18"/>
        </w:rPr>
      </w:pPr>
      <w:r w:rsidRPr="002C2D0A">
        <w:rPr>
          <w:rFonts w:ascii="Arial" w:hAnsi="Arial" w:cs="Arial"/>
          <w:sz w:val="18"/>
          <w:szCs w:val="18"/>
        </w:rPr>
        <w:t xml:space="preserve"> </w:t>
      </w:r>
      <w:r w:rsidR="00676C32" w:rsidRPr="002C2D0A">
        <w:rPr>
          <w:rFonts w:ascii="Arial" w:hAnsi="Arial" w:cs="Arial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F16E2" w:rsidRPr="009F4E18" w:rsidRDefault="006F16E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60593" w:rsidRPr="009F4E18" w:rsidRDefault="00460593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0C2" w:rsidRPr="009F4E18" w:rsidRDefault="003F30C2" w:rsidP="00676C3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2323F" w:rsidRDefault="0082323F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5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ы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sz w:val="32"/>
          <w:szCs w:val="32"/>
          <w:lang w:eastAsia="ru-RU"/>
        </w:rPr>
        <w:t>Адресный перечень многоквартирных домов,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sz w:val="32"/>
          <w:szCs w:val="32"/>
          <w:lang w:eastAsia="ru-RU"/>
        </w:rPr>
        <w:t xml:space="preserve">дворовые территории, которых отобраны и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b/>
          <w:color w:val="000000"/>
          <w:sz w:val="32"/>
          <w:szCs w:val="32"/>
          <w:lang w:eastAsia="ru-RU"/>
        </w:rPr>
      </w:pPr>
      <w:r w:rsidRPr="0082323F">
        <w:rPr>
          <w:rFonts w:ascii="Arial" w:eastAsia="Times New Roman" w:hAnsi="Arial" w:cs="Times New Roman"/>
          <w:b/>
          <w:color w:val="000000"/>
          <w:sz w:val="32"/>
          <w:szCs w:val="32"/>
          <w:lang w:eastAsia="ru-RU"/>
        </w:rPr>
        <w:t>подлежат благоустройству на 2018–2024 годы.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9"/>
        <w:gridCol w:w="7831"/>
        <w:gridCol w:w="4661"/>
      </w:tblGrid>
      <w:tr w:rsidR="0082323F" w:rsidRPr="0082323F" w:rsidTr="0082323F">
        <w:trPr>
          <w:trHeight w:val="292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п/п №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дворовой территории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Годы реализации</w:t>
            </w:r>
          </w:p>
        </w:tc>
      </w:tr>
      <w:tr w:rsidR="0082323F" w:rsidRPr="0082323F" w:rsidTr="0082323F">
        <w:trPr>
          <w:trHeight w:val="600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Курская область, Курский район, п. Черемушки д.43В, д. </w:t>
            </w:r>
            <w:smartTag w:uri="urn:schemas-microsoft-com:office:smarttags" w:element="metricconverter">
              <w:smartTagPr>
                <w:attr w:name="ProductID" w:val="43 Г"/>
              </w:smartTagPr>
              <w:r w:rsidRPr="0082323F">
                <w:rPr>
                  <w:rFonts w:ascii="Arial" w:eastAsia="Times New Roman" w:hAnsi="Arial" w:cs="Arial"/>
                  <w:color w:val="000000"/>
                  <w:sz w:val="24"/>
                  <w:szCs w:val="24"/>
                  <w:lang w:eastAsia="ru-RU"/>
                </w:rPr>
                <w:t>43 Г</w:t>
              </w:r>
            </w:smartTag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2019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д.20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д.21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600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д.22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  <w:tr w:rsidR="0082323F" w:rsidRPr="0082323F" w:rsidTr="0082323F">
        <w:trPr>
          <w:trHeight w:val="584"/>
        </w:trPr>
        <w:tc>
          <w:tcPr>
            <w:tcW w:w="1485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56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 д.23</w:t>
            </w:r>
          </w:p>
        </w:tc>
        <w:tc>
          <w:tcPr>
            <w:tcW w:w="4821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82323F">
                <w:rPr>
                  <w:rFonts w:ascii="Arial" w:eastAsia="Times New Roman" w:hAnsi="Arial" w:cs="Arial"/>
                  <w:sz w:val="24"/>
                  <w:szCs w:val="24"/>
                  <w:lang w:eastAsia="ru-RU"/>
                </w:rPr>
                <w:t>2020 г</w:t>
              </w:r>
            </w:smartTag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</w:tr>
    </w:tbl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2F53" w:rsidRPr="009F4E18" w:rsidRDefault="00082F53" w:rsidP="00676C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6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82323F">
        <w:rPr>
          <w:rFonts w:ascii="Arial" w:eastAsia="Times New Roman" w:hAnsi="Arial" w:cs="Arial"/>
          <w:sz w:val="24"/>
          <w:szCs w:val="24"/>
          <w:lang w:eastAsia="ru-RU"/>
        </w:rPr>
        <w:t>Курской области</w:t>
      </w:r>
      <w:r w:rsidRPr="0082323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Перечень общественных территорий,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подлежащих благоустройству в 2018–202</w:t>
      </w:r>
      <w:r w:rsidR="006E26D8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5 </w:t>
      </w: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годах,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82323F">
        <w:rPr>
          <w:rFonts w:ascii="Arial" w:eastAsia="Times New Roman" w:hAnsi="Arial" w:cs="Arial"/>
          <w:b/>
          <w:sz w:val="32"/>
          <w:szCs w:val="32"/>
          <w:lang w:eastAsia="ru-RU"/>
        </w:rPr>
        <w:t>с перечнем видов работ, планируемых к выполнению.</w:t>
      </w: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Times New Roman"/>
          <w:sz w:val="32"/>
          <w:szCs w:val="32"/>
          <w:lang w:eastAsia="ru-RU"/>
        </w:rPr>
      </w:pPr>
    </w:p>
    <w:p w:rsidR="0082323F" w:rsidRPr="0082323F" w:rsidRDefault="0082323F" w:rsidP="0082323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Times New Roman"/>
          <w:sz w:val="24"/>
          <w:szCs w:val="24"/>
          <w:lang w:eastAsia="ru-RU"/>
        </w:rPr>
      </w:pPr>
    </w:p>
    <w:tbl>
      <w:tblPr>
        <w:tblW w:w="14431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2800"/>
        <w:gridCol w:w="3014"/>
        <w:gridCol w:w="7539"/>
      </w:tblGrid>
      <w:tr w:rsidR="0082323F" w:rsidRPr="0082323F" w:rsidTr="0082323F">
        <w:trPr>
          <w:trHeight w:val="1169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№ п/п, 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общественных территорий, иных мероприятий по благоустройству, год реализации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 (местоположение) общественной территории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tabs>
                <w:tab w:val="left" w:pos="5137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видов работ, планируемых к размещению</w:t>
            </w:r>
          </w:p>
        </w:tc>
      </w:tr>
      <w:tr w:rsidR="0082323F" w:rsidRPr="0082323F" w:rsidTr="00FD464D">
        <w:trPr>
          <w:trHeight w:val="1651"/>
        </w:trPr>
        <w:tc>
          <w:tcPr>
            <w:tcW w:w="1078" w:type="dxa"/>
          </w:tcPr>
          <w:p w:rsidR="0082323F" w:rsidRPr="0082323F" w:rsidRDefault="0082323F" w:rsidP="00823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  <w:p w:rsidR="0082323F" w:rsidRPr="0082323F" w:rsidRDefault="0082323F" w:rsidP="008232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благоустройство общественной территории (парковой зоны)- 2018 </w:t>
            </w:r>
            <w:r w:rsid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202</w:t>
            </w:r>
            <w:r w:rsidR="006E26D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год</w:t>
            </w:r>
            <w:r w:rsid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ы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FD464D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становка детского игрового и спортивного оборудования, установка ограждения, изготовление дорожки из тротуарной плитки, установка лавочек и урн в детской зоне;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лавочек и урн в зоне отдыха для взрослых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; </w:t>
            </w:r>
            <w:r w:rsidR="0082323F"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зоны отдыха для взрослых (дорожка по периметру участка для прогулок и катания детей на роликах, установка лавок, урн)</w:t>
            </w:r>
          </w:p>
        </w:tc>
      </w:tr>
      <w:tr w:rsidR="0082323F" w:rsidRPr="0082323F" w:rsidTr="002C2D0A">
        <w:trPr>
          <w:trHeight w:val="848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Times New Roman"/>
                <w:sz w:val="24"/>
                <w:szCs w:val="20"/>
                <w:lang w:eastAsia="ru-RU"/>
              </w:rPr>
              <w:t>Спортивная площадка- 2019-2020 годы;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спортивного инвентаря (уличные спортивные тренажеры, турники, брусья и т.п.)</w:t>
            </w:r>
          </w:p>
        </w:tc>
      </w:tr>
      <w:tr w:rsidR="0082323F" w:rsidRPr="0082323F" w:rsidTr="0082323F">
        <w:trPr>
          <w:trHeight w:val="1839"/>
        </w:trPr>
        <w:tc>
          <w:tcPr>
            <w:tcW w:w="1078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0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Благоустройство территории, прилегающей к памятнику «Воинам, погибшим в годы Великой Отечественной войны»- 2019-2020 годы;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Изготовление дорожек из тротуарной плитки, установка ограждения, озеленение территории, установка стел</w:t>
            </w:r>
          </w:p>
        </w:tc>
      </w:tr>
      <w:tr w:rsidR="0082323F" w:rsidRPr="0082323F" w:rsidTr="00FD464D">
        <w:trPr>
          <w:trHeight w:val="1322"/>
        </w:trPr>
        <w:tc>
          <w:tcPr>
            <w:tcW w:w="1078" w:type="dxa"/>
          </w:tcPr>
          <w:p w:rsidR="0082323F" w:rsidRPr="0082323F" w:rsidRDefault="00FD464D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2800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Общественная территория прилегающая к спортивному комплексу -2021 год.</w:t>
            </w:r>
          </w:p>
        </w:tc>
        <w:tc>
          <w:tcPr>
            <w:tcW w:w="3014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82323F" w:rsidRPr="0082323F" w:rsidRDefault="0082323F" w:rsidP="008232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color w:val="000000"/>
                <w:sz w:val="24"/>
                <w:lang w:eastAsia="ru-RU"/>
              </w:rPr>
              <w:t xml:space="preserve">Благоустройство, асфальтирование, установка бордюров </w:t>
            </w:r>
          </w:p>
        </w:tc>
      </w:tr>
      <w:tr w:rsidR="00FD464D" w:rsidRPr="0082323F" w:rsidTr="00FD464D">
        <w:trPr>
          <w:trHeight w:val="1076"/>
        </w:trPr>
        <w:tc>
          <w:tcPr>
            <w:tcW w:w="1078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0"/>
              <w:jc w:val="both"/>
              <w:rPr>
                <w:rFonts w:ascii="Arial" w:eastAsia="Times New Roman" w:hAnsi="Arial" w:cs="Arial"/>
                <w:sz w:val="24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2800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Пешеходная зона п. Черемушки – 2023-2025 годы</w:t>
            </w:r>
          </w:p>
        </w:tc>
        <w:tc>
          <w:tcPr>
            <w:tcW w:w="3014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Черемушки</w:t>
            </w:r>
          </w:p>
        </w:tc>
        <w:tc>
          <w:tcPr>
            <w:tcW w:w="7539" w:type="dxa"/>
          </w:tcPr>
          <w:p w:rsidR="00FD464D" w:rsidRPr="0082323F" w:rsidRDefault="00FD464D" w:rsidP="00FD46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Благоустройство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пешеходной зоны п. Черемушки</w:t>
            </w:r>
            <w:r w:rsidRPr="0082323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– изготовление 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дорож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ки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из тротуарной плитки,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обустройство клумбы бордюрным камнем</w:t>
            </w:r>
            <w:r w:rsidRPr="00FD464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озеленение территории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 установка лавок и урн</w:t>
            </w:r>
          </w:p>
        </w:tc>
      </w:tr>
    </w:tbl>
    <w:p w:rsidR="001C4DD1" w:rsidRPr="00591213" w:rsidRDefault="00676C32" w:rsidP="0059121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F4E18">
        <w:rPr>
          <w:rFonts w:ascii="Times New Roman" w:hAnsi="Times New Roman" w:cs="Times New Roman"/>
          <w:sz w:val="24"/>
          <w:szCs w:val="24"/>
        </w:rPr>
        <w:br w:type="page"/>
      </w:r>
      <w:r w:rsidR="00B250FA" w:rsidRPr="00591213">
        <w:rPr>
          <w:rFonts w:ascii="Arial" w:hAnsi="Arial" w:cs="Arial"/>
          <w:sz w:val="24"/>
          <w:szCs w:val="24"/>
        </w:rPr>
        <w:lastRenderedPageBreak/>
        <w:t>Приложение № 7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591213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</w:t>
      </w:r>
      <w:r w:rsidR="00952163"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благоустройству не позднее 2025</w:t>
      </w: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1C4DD1" w:rsidRPr="00591213" w:rsidRDefault="001C4DD1" w:rsidP="0059121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2"/>
        <w:gridCol w:w="5649"/>
        <w:gridCol w:w="7039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90854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90854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90854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59121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591213" w:rsidRDefault="001C4DD1" w:rsidP="00591213">
      <w:pPr>
        <w:tabs>
          <w:tab w:val="left" w:pos="1423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ru-RU" w:bidi="ru-RU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591213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91213" w:rsidRDefault="0059121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1C4DD1" w:rsidRPr="00591213" w:rsidRDefault="00B250FA" w:rsidP="001C4DD1">
      <w:pPr>
        <w:pStyle w:val="ConsPlusNormal"/>
        <w:jc w:val="right"/>
        <w:rPr>
          <w:sz w:val="24"/>
          <w:szCs w:val="24"/>
        </w:rPr>
      </w:pPr>
      <w:r w:rsidRPr="00591213">
        <w:rPr>
          <w:sz w:val="24"/>
          <w:szCs w:val="24"/>
        </w:rPr>
        <w:lastRenderedPageBreak/>
        <w:t>Приложение №8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</w:t>
      </w:r>
      <w:r w:rsidR="00952163"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благоустройстве не позднее 2025</w:t>
      </w: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года в соответствии с требованиями утвержденных в муниципальном образовании правил благоустройства</w:t>
      </w:r>
      <w:r w:rsidR="006F4B09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5705"/>
        <w:gridCol w:w="6801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6801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591213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FD464D" w:rsidRDefault="00FD464D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1C4DD1" w:rsidRPr="00591213" w:rsidRDefault="00B250FA" w:rsidP="001C4DD1">
      <w:pPr>
        <w:pStyle w:val="ConsPlusNormal"/>
        <w:jc w:val="right"/>
        <w:rPr>
          <w:sz w:val="24"/>
          <w:szCs w:val="24"/>
        </w:rPr>
      </w:pPr>
      <w:r w:rsidRPr="00591213">
        <w:rPr>
          <w:sz w:val="24"/>
          <w:szCs w:val="24"/>
        </w:rPr>
        <w:lastRenderedPageBreak/>
        <w:t>Приложение №9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«</w:t>
      </w:r>
      <w:r w:rsidR="0076752A" w:rsidRPr="00591213">
        <w:rPr>
          <w:rFonts w:ascii="Arial" w:hAnsi="Arial" w:cs="Arial"/>
          <w:b w:val="0"/>
          <w:sz w:val="24"/>
          <w:szCs w:val="24"/>
        </w:rPr>
        <w:t>Лебяженский</w:t>
      </w:r>
      <w:r w:rsidRPr="00591213">
        <w:rPr>
          <w:rFonts w:ascii="Arial" w:hAnsi="Arial" w:cs="Arial"/>
          <w:b w:val="0"/>
          <w:sz w:val="24"/>
          <w:szCs w:val="24"/>
        </w:rPr>
        <w:t xml:space="preserve"> сельсовет» Курского района </w:t>
      </w:r>
    </w:p>
    <w:p w:rsidR="001C4DD1" w:rsidRPr="00591213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591213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1C4DD1" w:rsidRPr="00591213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>софинансируются</w:t>
      </w:r>
      <w:proofErr w:type="spellEnd"/>
      <w:r w:rsidRPr="0059121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из бюджета Курской области</w:t>
      </w:r>
      <w:r w:rsidR="000033ED" w:rsidRPr="00591213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4"/>
        <w:gridCol w:w="5552"/>
        <w:gridCol w:w="6882"/>
      </w:tblGrid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1213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5705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7131" w:type="dxa"/>
            <w:shd w:val="clear" w:color="auto" w:fill="auto"/>
          </w:tcPr>
          <w:p w:rsidR="001C4DD1" w:rsidRPr="00591213" w:rsidRDefault="00190854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591213" w:rsidTr="00EF4ABB">
        <w:tc>
          <w:tcPr>
            <w:tcW w:w="1242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591213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9F4E18" w:rsidRDefault="001C4DD1" w:rsidP="001C4DD1">
      <w:pPr>
        <w:tabs>
          <w:tab w:val="left" w:pos="1423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1C4DD1" w:rsidRPr="009F4E18" w:rsidRDefault="001C4DD1" w:rsidP="001C4DD1">
      <w:pPr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91213" w:rsidRDefault="00591213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7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«Формирования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Минимальный перечень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251CA" w:rsidRPr="000251CA" w:rsidRDefault="000251CA" w:rsidP="000251CA">
      <w:pPr>
        <w:widowControl w:val="0"/>
        <w:tabs>
          <w:tab w:val="left" w:pos="-32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078" w:type="dxa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09"/>
        <w:gridCol w:w="2694"/>
        <w:gridCol w:w="4764"/>
        <w:gridCol w:w="5211"/>
      </w:tblGrid>
      <w:tr w:rsidR="000251CA" w:rsidRPr="000251CA" w:rsidTr="005F3F66">
        <w:trPr>
          <w:trHeight w:val="781"/>
        </w:trPr>
        <w:tc>
          <w:tcPr>
            <w:tcW w:w="1409" w:type="dxa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94" w:type="dxa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работ, входящих в минимальный перечень работ</w:t>
            </w:r>
          </w:p>
        </w:tc>
        <w:tc>
          <w:tcPr>
            <w:tcW w:w="9975" w:type="dxa"/>
            <w:gridSpan w:val="2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0251CA" w:rsidRPr="000251CA" w:rsidTr="005F3F66">
        <w:trPr>
          <w:trHeight w:val="371"/>
        </w:trPr>
        <w:tc>
          <w:tcPr>
            <w:tcW w:w="1409" w:type="dxa"/>
          </w:tcPr>
          <w:p w:rsidR="000251CA" w:rsidRPr="000251CA" w:rsidRDefault="000251CA" w:rsidP="005F3F66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Ремонт дворовых проездов</w:t>
            </w:r>
          </w:p>
        </w:tc>
        <w:tc>
          <w:tcPr>
            <w:tcW w:w="9975" w:type="dxa"/>
            <w:gridSpan w:val="2"/>
          </w:tcPr>
          <w:p w:rsidR="000251CA" w:rsidRPr="000251CA" w:rsidRDefault="000251CA" w:rsidP="005F3F66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Асфальтирование</w:t>
            </w:r>
          </w:p>
        </w:tc>
      </w:tr>
      <w:tr w:rsidR="000251CA" w:rsidRPr="000251CA" w:rsidTr="005F3F66">
        <w:trPr>
          <w:trHeight w:val="1132"/>
        </w:trPr>
        <w:tc>
          <w:tcPr>
            <w:tcW w:w="1409" w:type="dxa"/>
            <w:vMerge w:val="restart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  <w:tab w:val="left" w:pos="4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скамеек</w:t>
            </w:r>
          </w:p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Установка урн</w:t>
            </w: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952500"/>
                  <wp:effectExtent l="0" t="0" r="0" b="0"/>
                  <wp:docPr id="42" name="Рисунок 4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28725"/>
                  <wp:effectExtent l="0" t="0" r="0" b="0"/>
                  <wp:docPr id="41" name="Рисунок 41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2600" cy="885825"/>
                  <wp:effectExtent l="0" t="0" r="0" b="0"/>
                  <wp:docPr id="40" name="Рисунок 40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5F3F66">
        <w:trPr>
          <w:trHeight w:val="7072"/>
        </w:trPr>
        <w:tc>
          <w:tcPr>
            <w:tcW w:w="1409" w:type="dxa"/>
            <w:vMerge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785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764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39" name="Рисунок 39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352550"/>
                  <wp:effectExtent l="0" t="0" r="0" b="0"/>
                  <wp:docPr id="38" name="Рисунок 38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0251CA" w:rsidRPr="000251CA" w:rsidRDefault="000251CA" w:rsidP="000251CA">
            <w:pPr>
              <w:widowControl w:val="0"/>
              <w:tabs>
                <w:tab w:val="left" w:pos="10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251CA" w:rsidRPr="000251CA" w:rsidTr="005F3F66">
        <w:trPr>
          <w:trHeight w:val="277"/>
        </w:trPr>
        <w:tc>
          <w:tcPr>
            <w:tcW w:w="1409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0251CA" w:rsidRPr="000251CA" w:rsidTr="005F3F66">
        <w:trPr>
          <w:trHeight w:val="291"/>
        </w:trPr>
        <w:tc>
          <w:tcPr>
            <w:tcW w:w="1409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1"/>
              </w:numPr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694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9975" w:type="dxa"/>
            <w:gridSpan w:val="2"/>
            <w:vAlign w:val="center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8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Дополнительный перечень работ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tbl>
      <w:tblPr>
        <w:tblW w:w="14317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7"/>
        <w:gridCol w:w="3052"/>
        <w:gridCol w:w="4536"/>
        <w:gridCol w:w="5812"/>
      </w:tblGrid>
      <w:tr w:rsidR="000251CA" w:rsidRPr="000251CA" w:rsidTr="000251CA">
        <w:tc>
          <w:tcPr>
            <w:tcW w:w="917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Перечень работ, входящих в дополнительный перечень работ</w:t>
            </w:r>
          </w:p>
        </w:tc>
        <w:tc>
          <w:tcPr>
            <w:tcW w:w="10348" w:type="dxa"/>
            <w:gridSpan w:val="2"/>
          </w:tcPr>
          <w:p w:rsidR="000251CA" w:rsidRPr="000251CA" w:rsidRDefault="000251CA" w:rsidP="000251CA">
            <w:pPr>
              <w:widowControl w:val="0"/>
              <w:tabs>
                <w:tab w:val="left" w:pos="-3220"/>
              </w:tabs>
              <w:autoSpaceDE w:val="0"/>
              <w:autoSpaceDN w:val="0"/>
              <w:adjustRightInd w:val="0"/>
              <w:spacing w:after="0" w:line="240" w:lineRule="auto"/>
              <w:ind w:right="-19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533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Оборудование детских площадок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Качели на деревянных стойках с оцинкованной балкой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6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66900"/>
                  <wp:effectExtent l="0" t="0" r="0" b="0"/>
                  <wp:docPr id="37" name="Рисунок 37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Горки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2209800"/>
                  <wp:effectExtent l="0" t="0" r="0" b="0"/>
                  <wp:docPr id="36" name="Рисунок 36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2095500"/>
                  <wp:effectExtent l="0" t="0" r="0" b="0"/>
                  <wp:docPr id="35" name="Рисунок 35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 w:val="restart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Песочница малая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34" name="Рисунок 34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Домик - беседка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33" name="Рисунок 33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24100" cy="2324100"/>
                  <wp:effectExtent l="0" t="0" r="0" b="0"/>
                  <wp:docPr id="32" name="Рисунок 3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Карусели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324100"/>
                  <wp:effectExtent l="0" t="0" r="0" b="0"/>
                  <wp:docPr id="31" name="Рисунок 3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09800" cy="2209800"/>
                  <wp:effectExtent l="0" t="0" r="0" b="0"/>
                  <wp:docPr id="30" name="Рисунок 30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c>
          <w:tcPr>
            <w:tcW w:w="917" w:type="dxa"/>
            <w:tcBorders>
              <w:top w:val="nil"/>
              <w:bottom w:val="nil"/>
            </w:tcBorders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Детский игровой комплекс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828800"/>
                  <wp:effectExtent l="0" t="0" r="0" b="0"/>
                  <wp:docPr id="28" name="Рисунок 28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2175" cy="1905000"/>
                  <wp:effectExtent l="0" t="0" r="0" b="0"/>
                  <wp:docPr id="27" name="Рисунок 27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  <w:vMerge w:val="restart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 w:val="restart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Оборудование спортивных площадок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c>
          <w:tcPr>
            <w:tcW w:w="917" w:type="dxa"/>
            <w:vMerge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Merge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26" name="Рисунок 26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51CA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 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52725" cy="1724025"/>
                  <wp:effectExtent l="0" t="0" r="0" b="0"/>
                  <wp:docPr id="25" name="Рисунок 25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Устройство автомобильных парковок</w:t>
            </w:r>
          </w:p>
        </w:tc>
        <w:tc>
          <w:tcPr>
            <w:tcW w:w="4536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4" name="Рисунок 24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1CA" w:rsidRPr="000251CA" w:rsidTr="000251CA">
        <w:tc>
          <w:tcPr>
            <w:tcW w:w="917" w:type="dxa"/>
          </w:tcPr>
          <w:p w:rsidR="000251CA" w:rsidRPr="000251CA" w:rsidRDefault="000251CA" w:rsidP="0084008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right="-35" w:firstLine="0"/>
              <w:contextualSpacing/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3052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Озеленение территорий</w:t>
            </w:r>
          </w:p>
        </w:tc>
        <w:tc>
          <w:tcPr>
            <w:tcW w:w="4536" w:type="dxa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Вазоны</w:t>
            </w:r>
          </w:p>
        </w:tc>
        <w:tc>
          <w:tcPr>
            <w:tcW w:w="5812" w:type="dxa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3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752600"/>
                  <wp:effectExtent l="0" t="0" r="0" b="0"/>
                  <wp:docPr id="23" name="Рисунок 23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51CA" w:rsidRDefault="000251CA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0251CA" w:rsidRDefault="000251C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9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0251C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0251CA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0251CA">
        <w:rPr>
          <w:rFonts w:ascii="Arial" w:eastAsia="Times New Roman" w:hAnsi="Arial" w:cs="Arial"/>
          <w:b/>
          <w:sz w:val="32"/>
          <w:szCs w:val="32"/>
          <w:lang w:eastAsia="ru-RU"/>
        </w:rPr>
        <w:t>Нормативная стоимость (единичные расценки) работ по благоустройству дворовых территорий МКД, входящих в состав минимального и дополнительного перечней таких работ.</w:t>
      </w:r>
    </w:p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</w:p>
    <w:tbl>
      <w:tblPr>
        <w:tblW w:w="13891" w:type="dxa"/>
        <w:tblInd w:w="1101" w:type="dxa"/>
        <w:tblLayout w:type="fixed"/>
        <w:tblLook w:val="0000" w:firstRow="0" w:lastRow="0" w:firstColumn="0" w:lastColumn="0" w:noHBand="0" w:noVBand="0"/>
      </w:tblPr>
      <w:tblGrid>
        <w:gridCol w:w="5810"/>
        <w:gridCol w:w="1558"/>
        <w:gridCol w:w="2126"/>
        <w:gridCol w:w="1909"/>
        <w:gridCol w:w="2488"/>
      </w:tblGrid>
      <w:tr w:rsidR="000251CA" w:rsidRPr="000251CA" w:rsidTr="000251CA">
        <w:trPr>
          <w:trHeight w:val="705"/>
        </w:trPr>
        <w:tc>
          <w:tcPr>
            <w:tcW w:w="58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Единичная расценка, руб.</w:t>
            </w:r>
          </w:p>
        </w:tc>
      </w:tr>
      <w:tr w:rsidR="000251CA" w:rsidRPr="000251CA" w:rsidTr="000251CA">
        <w:trPr>
          <w:trHeight w:val="353"/>
        </w:trPr>
        <w:tc>
          <w:tcPr>
            <w:tcW w:w="13891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Минимальный перечень  работ по благоустройству</w:t>
            </w:r>
          </w:p>
        </w:tc>
      </w:tr>
      <w:tr w:rsidR="000251CA" w:rsidRPr="000251CA" w:rsidTr="000251CA">
        <w:trPr>
          <w:trHeight w:val="1058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Строительство внутриквартального, дворового проезда, автостоянки с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hanging="3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0251CA" w:rsidRPr="000251CA" w:rsidTr="000251CA">
        <w:trPr>
          <w:trHeight w:val="1411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Ремонт внутриквартального, дворового проезда, автостоянки с фрезерованием верхнего слоя и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1700</w:t>
            </w:r>
          </w:p>
        </w:tc>
      </w:tr>
      <w:tr w:rsidR="000251CA" w:rsidRPr="000251CA" w:rsidTr="000251CA">
        <w:trPr>
          <w:trHeight w:val="1058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Строительство тротуара (пешеходной дорожки) с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</w:tr>
      <w:tr w:rsidR="000251CA" w:rsidRPr="000251CA" w:rsidTr="000251CA">
        <w:trPr>
          <w:trHeight w:val="1411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lastRenderedPageBreak/>
              <w:t>Ремонт тротуара (пешеходной дорожки) с фрезерованием верхнего слоя и асфальтобетонным покрытием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 бордюром</w:t>
            </w:r>
            <w:r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2100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бордюра1700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Установка скамейки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скамейки</w:t>
            </w:r>
          </w:p>
        </w:tc>
        <w:tc>
          <w:tcPr>
            <w:tcW w:w="155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без спинки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со спинкой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3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7500</w:t>
            </w:r>
          </w:p>
        </w:tc>
        <w:tc>
          <w:tcPr>
            <w:tcW w:w="248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7910</w:t>
            </w:r>
          </w:p>
        </w:tc>
      </w:tr>
      <w:tr w:rsidR="000251CA" w:rsidRPr="000251CA" w:rsidTr="000251CA">
        <w:trPr>
          <w:trHeight w:val="353"/>
        </w:trPr>
        <w:tc>
          <w:tcPr>
            <w:tcW w:w="13891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Дополнительный перечень  работ по благоустройству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Установка стойки велосипедной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650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стойки велосипедной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7237</w:t>
            </w:r>
          </w:p>
        </w:tc>
      </w:tr>
      <w:tr w:rsidR="000251CA" w:rsidRPr="000251CA" w:rsidTr="000251CA">
        <w:trPr>
          <w:trHeight w:val="1243"/>
        </w:trPr>
        <w:tc>
          <w:tcPr>
            <w:tcW w:w="5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наружного освещения (стоимость светильника)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hanging="3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на крыше дома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10370</w:t>
            </w:r>
          </w:p>
        </w:tc>
        <w:tc>
          <w:tcPr>
            <w:tcW w:w="439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над подъездом дома</w:t>
            </w:r>
          </w:p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323</w:t>
            </w:r>
          </w:p>
        </w:tc>
      </w:tr>
      <w:tr w:rsidR="000251CA" w:rsidRPr="000251CA" w:rsidTr="000251CA">
        <w:trPr>
          <w:trHeight w:val="370"/>
        </w:trPr>
        <w:tc>
          <w:tcPr>
            <w:tcW w:w="5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Стоимость установки светильника</w:t>
            </w:r>
          </w:p>
        </w:tc>
        <w:tc>
          <w:tcPr>
            <w:tcW w:w="1558" w:type="dxa"/>
            <w:tcBorders>
              <w:left w:val="single" w:sz="8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39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Посадка зеленых насаждений: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- деревьев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- кустарника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700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Посев газона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251CA">
                <w:rPr>
                  <w:rFonts w:ascii="Arial" w:eastAsia="Times New Roman CYR" w:hAnsi="Arial" w:cs="Times New Roman CYR"/>
                  <w:color w:val="000000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350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Создание цветника, стоимость вазона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4900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Детская игровая площадка: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качели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28939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lastRenderedPageBreak/>
              <w:t>горка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67597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песочница (малая)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17893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песочница (большая,  дворик)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130013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домик-беседка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54072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карусель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33240</w:t>
            </w: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детский игровой комплекс для младшей возрастной группы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95606</w:t>
            </w:r>
          </w:p>
        </w:tc>
      </w:tr>
      <w:tr w:rsidR="000251CA" w:rsidRPr="000251CA" w:rsidTr="000251CA">
        <w:trPr>
          <w:trHeight w:val="353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b/>
                <w:bCs/>
                <w:color w:val="000000"/>
                <w:sz w:val="24"/>
                <w:szCs w:val="24"/>
                <w:lang w:eastAsia="ru-RU"/>
              </w:rPr>
              <w:t>Спортивная площадка: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</w:p>
        </w:tc>
      </w:tr>
      <w:tr w:rsidR="000251CA" w:rsidRPr="000251CA" w:rsidTr="000251CA">
        <w:trPr>
          <w:trHeight w:val="705"/>
        </w:trPr>
        <w:tc>
          <w:tcPr>
            <w:tcW w:w="58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Комплекс из турников и шведской стенки</w:t>
            </w:r>
          </w:p>
        </w:tc>
        <w:tc>
          <w:tcPr>
            <w:tcW w:w="155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6523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0251CA" w:rsidRPr="000251CA" w:rsidRDefault="000251CA" w:rsidP="000251C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4" w:firstLine="720"/>
              <w:jc w:val="center"/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</w:pPr>
            <w:r w:rsidRPr="000251CA">
              <w:rPr>
                <w:rFonts w:ascii="Arial" w:eastAsia="Times New Roman CYR" w:hAnsi="Arial" w:cs="Times New Roman CYR"/>
                <w:color w:val="000000"/>
                <w:sz w:val="24"/>
                <w:szCs w:val="24"/>
                <w:lang w:eastAsia="ru-RU"/>
              </w:rPr>
              <w:t>94939</w:t>
            </w:r>
          </w:p>
        </w:tc>
      </w:tr>
    </w:tbl>
    <w:p w:rsidR="000251CA" w:rsidRPr="000251CA" w:rsidRDefault="000251CA" w:rsidP="000251CA">
      <w:pPr>
        <w:widowControl w:val="0"/>
        <w:autoSpaceDE w:val="0"/>
        <w:autoSpaceDN w:val="0"/>
        <w:adjustRightInd w:val="0"/>
        <w:spacing w:after="0" w:line="100" w:lineRule="atLeast"/>
        <w:ind w:firstLine="491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3F30C2" w:rsidRPr="009F4E18" w:rsidRDefault="003F30C2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F7426" w:rsidRDefault="002F7426" w:rsidP="00676C32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  <w:sectPr w:rsidR="002F7426" w:rsidSect="002F7426">
          <w:pgSz w:w="16800" w:h="11900" w:orient="landscape"/>
          <w:pgMar w:top="1531" w:right="1134" w:bottom="1247" w:left="1134" w:header="0" w:footer="0" w:gutter="0"/>
          <w:cols w:space="720"/>
          <w:noEndnote/>
          <w:docGrid w:linePitch="326"/>
        </w:sect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10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современной городской среды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6B5BBB" w:rsidRPr="006B5BBB" w:rsidRDefault="006B5BBB" w:rsidP="006B5BBB">
      <w:pPr>
        <w:widowControl w:val="0"/>
        <w:spacing w:after="0" w:line="341" w:lineRule="exact"/>
        <w:ind w:right="-25" w:firstLine="709"/>
        <w:jc w:val="center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00346D">
      <w:pPr>
        <w:widowControl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color w:val="000000"/>
          <w:spacing w:val="6"/>
          <w:sz w:val="32"/>
          <w:szCs w:val="32"/>
          <w:lang w:eastAsia="x-none"/>
        </w:rPr>
      </w:pPr>
      <w:r w:rsidRPr="006B5BBB">
        <w:rPr>
          <w:rFonts w:ascii="Arial" w:eastAsia="Times New Roman" w:hAnsi="Arial" w:cs="Arial"/>
          <w:b/>
          <w:spacing w:val="6"/>
          <w:sz w:val="32"/>
          <w:szCs w:val="32"/>
          <w:lang w:val="x-none" w:eastAsia="x-none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«Лебяженский сельсовет» Курского района Курской области</w:t>
      </w:r>
      <w:r w:rsidRPr="006B5BBB">
        <w:rPr>
          <w:rFonts w:ascii="Arial" w:eastAsia="Times New Roman" w:hAnsi="Arial" w:cs="Arial"/>
          <w:b/>
          <w:spacing w:val="6"/>
          <w:sz w:val="32"/>
          <w:szCs w:val="32"/>
          <w:lang w:eastAsia="x-none"/>
        </w:rPr>
        <w:t>.</w:t>
      </w:r>
    </w:p>
    <w:p w:rsidR="006B5BBB" w:rsidRPr="006B5BBB" w:rsidRDefault="006B5BBB" w:rsidP="0000346D">
      <w:pPr>
        <w:widowControl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spacing w:val="6"/>
          <w:sz w:val="32"/>
          <w:szCs w:val="32"/>
          <w:lang w:val="x-none" w:eastAsia="x-none"/>
        </w:rPr>
      </w:pPr>
    </w:p>
    <w:p w:rsidR="006B5BBB" w:rsidRPr="006B5BBB" w:rsidRDefault="006B5BBB" w:rsidP="0000346D">
      <w:pPr>
        <w:widowControl w:val="0"/>
        <w:tabs>
          <w:tab w:val="left" w:pos="1139"/>
        </w:tabs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                 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color w:val="FF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«Лебяженский сельсовет» Курского района Курской области в рамках подлежащей утверждению Администрацией Лебяженского сельсовета Курского района Курской области в установленном порядке муниципальной программы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«Ф</w:t>
      </w:r>
      <w:proofErr w:type="spellStart"/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е</w:t>
      </w:r>
      <w:proofErr w:type="spellEnd"/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современной городской среды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 на территории муниципального образования «Лебяженский сельсовет» Курского района Курской области»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(далее –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муниципальная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программа), механизм контроля за их расходованием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В случае включения заинтересованными лицами в заявку работ, </w:t>
      </w:r>
      <w:proofErr w:type="spellStart"/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вход</w:t>
      </w:r>
      <w:r w:rsidRPr="006B5BBB">
        <w:rPr>
          <w:rFonts w:ascii="Arial" w:eastAsia="Times New Roman" w:hAnsi="Arial" w:cs="Arial"/>
          <w:color w:val="000000"/>
          <w:sz w:val="24"/>
          <w:szCs w:val="24"/>
          <w:u w:val="single"/>
          <w:shd w:val="clear" w:color="auto" w:fill="FFFFFF"/>
          <w:lang w:eastAsia="ru-RU"/>
        </w:rPr>
        <w:t>ящи</w:t>
      </w:r>
      <w:proofErr w:type="spellEnd"/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х в дополнительный перечень работ по благоустройству дворовых территорий, установленный Правилами предоставления и распределения в 2018–2024 годах субсидий из областного бюджета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</w:t>
      </w:r>
      <w:smartTag w:uri="urn:schemas-microsoft-com:office:smarttags" w:element="time">
        <w:smartTagPr>
          <w:attr w:name="Hour" w:val="2"/>
          <w:attr w:name="Minute" w:val="10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2.10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</w:t>
      </w:r>
      <w:smartTag w:uri="urn:schemas-microsoft-com:office:smarttags" w:element="date">
        <w:smartTagPr>
          <w:attr w:name="ls" w:val="trans"/>
          <w:attr w:name="Month" w:val="03"/>
          <w:attr w:name="Day" w:val="14"/>
          <w:attr w:name="Year" w:val="2017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14.03.2017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№ 201-па, денежные средства заинтересованных лиц перечисляются на лицевой счет администратора доходов бюджета Администрации Лебяженского сельсовета Курского района Курской области (далее - Администрация)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6B5BBB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ши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.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br/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FF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составляет не менее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20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процентов от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общей стоимости соответствующего вида работ из дополнительного перечня работ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</w:t>
      </w:r>
      <w:smartTag w:uri="urn:schemas-microsoft-com:office:smarttags" w:element="date">
        <w:smartTagPr>
          <w:attr w:name="ls" w:val="trans"/>
          <w:attr w:name="Month" w:val="04"/>
          <w:attr w:name="Day" w:val="05"/>
          <w:attr w:name="Year" w:val="2013"/>
        </w:smartTagPr>
        <w:r w:rsidRPr="006B5BBB">
          <w:rPr>
            <w:rFonts w:ascii="Arial" w:eastAsia="Times New Roman" w:hAnsi="Arial" w:cs="Arial"/>
            <w:sz w:val="24"/>
            <w:szCs w:val="24"/>
            <w:lang w:val="x-none" w:eastAsia="x-none"/>
          </w:rPr>
          <w:t>05.04.2013</w:t>
        </w:r>
      </w:smartTag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 Перечень дворовых территорий, подлежащих благоустройству в рамках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программы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программой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. В таком случае заинтересованные лица, дворовые территории которых были включены в 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муниципальную программу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Денежные средства считаются поступившими в доход бюджета Лебяженского сельсовета Курского района Курской области с момента их зачисления на лицевой счет Администрации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 xml:space="preserve">муниципальной 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программой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;</w:t>
      </w:r>
    </w:p>
    <w:p w:rsidR="006B5BBB" w:rsidRPr="006B5BBB" w:rsidRDefault="006B5BBB" w:rsidP="00840083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right="-25" w:firstLine="142"/>
        <w:jc w:val="both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у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8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 Администрация обеспечивает ежемесячное опубликование на официальном сайте Администрации Лебяженского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eastAsia="x-none"/>
        </w:rPr>
        <w:t>9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1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0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lastRenderedPageBreak/>
        <w:t>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spacing w:after="0" w:line="240" w:lineRule="auto"/>
        <w:ind w:right="-25" w:firstLine="567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 1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1</w:t>
      </w:r>
      <w:r w:rsidRPr="006B5BBB">
        <w:rPr>
          <w:rFonts w:ascii="Arial" w:eastAsia="Times New Roman" w:hAnsi="Arial" w:cs="Arial"/>
          <w:sz w:val="24"/>
          <w:szCs w:val="24"/>
          <w:lang w:val="x-none" w:eastAsia="x-none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</w:t>
      </w:r>
      <w:r w:rsidRPr="006B5BBB">
        <w:rPr>
          <w:rFonts w:ascii="Arial" w:eastAsia="Times New Roman" w:hAnsi="Arial" w:cs="Arial"/>
          <w:sz w:val="24"/>
          <w:szCs w:val="24"/>
          <w:lang w:eastAsia="x-none"/>
        </w:rPr>
        <w:t>;</w:t>
      </w:r>
    </w:p>
    <w:p w:rsidR="006B5BBB" w:rsidRPr="006B5BBB" w:rsidRDefault="006B5BBB" w:rsidP="00C02B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pacing w:val="-1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12. 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6B5BBB" w:rsidRPr="006B5BBB" w:rsidRDefault="006B5BBB" w:rsidP="006B5BBB">
      <w:pPr>
        <w:widowControl w:val="0"/>
        <w:tabs>
          <w:tab w:val="left" w:pos="1243"/>
        </w:tabs>
        <w:spacing w:after="0" w:line="346" w:lineRule="exact"/>
        <w:ind w:right="-25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</w:p>
    <w:p w:rsidR="00C02B89" w:rsidRDefault="00C02B89">
      <w:pPr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11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к муниципальной программе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«Формировани</w:t>
      </w:r>
      <w:r w:rsidRPr="006B5BB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 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>современной городской среды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на территории муниципального образования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Курской области»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right"/>
        <w:rPr>
          <w:rFonts w:ascii="Arial" w:eastAsia="Times New Roman" w:hAnsi="Arial" w:cs="Arial"/>
          <w:sz w:val="32"/>
          <w:szCs w:val="32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ПОРЯДОК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разработки, обсуждения с заинтересованными лицами и утверждения дизайн - проектов благоустройства дворовых территорий, включаемых в муниципальную программу « Формирование современной городской среды на территории муниципального образования «Лебяженский сельсовет» Курского района Курской области».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1. Настоящий порядок устанавливает процедуру разработки, обсуждения с заинтересованными лицами и утверждения дизайн-проектов благоустройства дворовых территорий, включаемых в муниципальную программу «Формирования современной городской среды» на территории муниципального образования «Лебяженский сельсовет» Курского района Курской области (далее соответственно -Порядок, дизайн-проект, муниципальная программа);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 Разработка дизайн-проектов обеспечивается Администрацией Лебяженского сельсовета Курского района и включает следующие этапы: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2.1. осмотр дворовых территорий, предлагаемых к благоустройству, совместно с собственниками помещений в многоквартирных домах, собственниками иных зданий и сооружений, расположенных в границах дворовой территории, подлежащей благоустройству (далее – заинтересованные лица);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2.2. подготовка дизайн-проектов;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2.3. направление дизайн-проектов для обсуждения с представителями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2.4. согласование дизайн-проектов с представителями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3. Дизайн-проекты подготавливаются в отношении дворовых территорий по заявкам, одобренным общественной муниципальной комиссией для включения в муниципальную программу, с учетом даты представления предложений заинтересованных лиц в пределах выделенных лимитов бюджетных ассигнований;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4. Содержание дизайн-проекта зависит от вида и состава планируемых работ. Дизайн-проект подготавливается в виде проектно-сметной документации и (или) в упрощенном виде - изображение дворовой территории на топографической съемке (схема благоустройства) с отображением текстового (пояснительная записка) и визуального (визуализация элементов благоустройства) описания проекта благоустройства дворовой территории исходя из минимального и (или) дополнительного перечней работ, с описанием работ и мероприятий, предлагаемых к выполнению, со сметным расчетом 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стоимости работ исходя из единичных расценок;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5. Разработка дизайн-проекта осуществляется с учетом местных нормативов градостроительного проектирования Администрации Лебяженского сельсовета Курского района. При этом показатели, установленные указанным правовым актом, учитываются в качестве максимальных;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6. Дизайн-проект, согласованный представителем заинтересованных лиц, либо замечания к нему направляются в Администрацию Лебяженского сельсовета Курского района в срок, не превышающий двух рабочих дней со дня его получения представителем заинтересованных лиц;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7. При наличии мотивированных замечаний дизайн-проект корректируется и повторно направляется представителю заинтересованных лиц для согласования. Представитель заинтересованных лиц в срок, не превышающий двух рабочих дней со дня получения, согласовывает откорректированный дизайн-проект;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8. В случае не урегулирования замечаний представителя заинтересованных лиц к дизайн-проекту, Администрация Лебяженского сельсовета Курского района передает дизайн-проект с замечаниями общественной муниципальной комиссии для проведения обсуждения с участием представителя заинтересованных лиц.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Общественная муниципальная комиссия рассматривает замечания к дизайн-проекту и принимает решение по представленным замечаниям о корректировке или об отказе в корректировке дизайн-проекта;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9. Администрация Лебяженского сельсовета Курского района  с учетом решения общественной муниципальной комиссии направляет дизайн-проект представителю заинтересованных лиц для согласования. Представитель заинтересованных лиц в срок, не превышающий двух рабочих дней со дня получения, согласовывает дизайн-проект;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10. В случае, если в установленные настоящим Порядком сроки дизайн-проект не согласован представителем заинтересованных лиц, дворовая территория многоквартирного дома не подлежит включению в муниципальную программу;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>11. Дизайн-проект после согласования заинтересованными лицами утверждается общественной муниципальной комиссией. Решение об утверждении дизайн-проекта оформляется в виде протокола заседания комиссии.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                                                                     Приложение № 12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ы 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«Лебяженский сельсовет»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8"/>
          <w:szCs w:val="28"/>
          <w:lang w:val="x-none"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Адресный перечень объектов недвижимого имущества (включая объекты незавершенного строительства), находящихся в собственности (пользовании) юридических лиц и индивидуальный предпринимателей, которые подлежат благоустройству не позднее 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6B5BBB" w:rsidRPr="006B5BBB" w:rsidRDefault="006B5BBB" w:rsidP="006B5BBB">
      <w:pPr>
        <w:widowControl w:val="0"/>
        <w:tabs>
          <w:tab w:val="left" w:pos="748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5119"/>
        <w:gridCol w:w="3084"/>
      </w:tblGrid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</w:t>
            </w:r>
            <w:r w:rsidR="006B5BBB"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дрес</w:t>
            </w:r>
            <w:proofErr w:type="spellEnd"/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05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74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                 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Приложение № 13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на территории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>«Лебяженский сельсовет»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года в соответствии с требованиями утвержденных в муниципальном образовании правил благоустройства.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6"/>
        <w:gridCol w:w="5121"/>
        <w:gridCol w:w="3081"/>
      </w:tblGrid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c>
          <w:tcPr>
            <w:tcW w:w="1242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705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6B5BBB" w:rsidRPr="006B5BBB" w:rsidRDefault="006B5BBB" w:rsidP="006B5BBB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B5BBB" w:rsidRPr="006B5BBB" w:rsidSect="0000346D">
          <w:pgSz w:w="11900" w:h="16800"/>
          <w:pgMar w:top="1134" w:right="1247" w:bottom="1134" w:left="1531" w:header="0" w:footer="0" w:gutter="0"/>
          <w:cols w:space="720"/>
          <w:noEndnote/>
          <w:docGrid w:linePitch="326"/>
        </w:sect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14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ы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на территории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муниципального образования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>«Лебяженский сельсовет»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right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sz w:val="32"/>
          <w:szCs w:val="32"/>
          <w:lang w:eastAsia="ru-RU"/>
        </w:rPr>
        <w:t>План реализации муниципальной программы «</w:t>
      </w:r>
      <w:r w:rsidRPr="006B5BB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Формирование современной городской среды» на территории муниципального образования «Лебяженский сельсовет» Курского района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B5BBB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Курской области</w:t>
      </w:r>
      <w:r w:rsidRPr="006B5BBB">
        <w:rPr>
          <w:rFonts w:ascii="Arial" w:eastAsia="Times New Roman" w:hAnsi="Arial" w:cs="Arial"/>
          <w:b/>
          <w:sz w:val="32"/>
          <w:szCs w:val="32"/>
          <w:lang w:eastAsia="ru-RU"/>
        </w:rPr>
        <w:t>».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</w:p>
    <w:tbl>
      <w:tblPr>
        <w:tblW w:w="146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346"/>
        <w:gridCol w:w="1350"/>
        <w:gridCol w:w="339"/>
        <w:gridCol w:w="339"/>
        <w:gridCol w:w="430"/>
        <w:gridCol w:w="377"/>
        <w:gridCol w:w="16"/>
        <w:gridCol w:w="365"/>
        <w:gridCol w:w="344"/>
        <w:gridCol w:w="338"/>
        <w:gridCol w:w="342"/>
        <w:gridCol w:w="338"/>
        <w:gridCol w:w="339"/>
        <w:gridCol w:w="338"/>
        <w:gridCol w:w="348"/>
        <w:gridCol w:w="338"/>
        <w:gridCol w:w="349"/>
        <w:gridCol w:w="343"/>
        <w:gridCol w:w="347"/>
        <w:gridCol w:w="34"/>
        <w:gridCol w:w="305"/>
        <w:gridCol w:w="347"/>
        <w:gridCol w:w="347"/>
        <w:gridCol w:w="344"/>
        <w:gridCol w:w="48"/>
        <w:gridCol w:w="291"/>
        <w:gridCol w:w="338"/>
        <w:gridCol w:w="338"/>
        <w:gridCol w:w="339"/>
        <w:gridCol w:w="113"/>
        <w:gridCol w:w="225"/>
        <w:gridCol w:w="338"/>
        <w:gridCol w:w="339"/>
        <w:gridCol w:w="302"/>
        <w:gridCol w:w="15"/>
      </w:tblGrid>
      <w:tr w:rsidR="003E05A6" w:rsidRPr="006B5BBB" w:rsidTr="003E05A6">
        <w:trPr>
          <w:trHeight w:val="390"/>
        </w:trPr>
        <w:tc>
          <w:tcPr>
            <w:tcW w:w="2269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Наименование контрольного события муниципальной программы</w:t>
            </w:r>
          </w:p>
        </w:tc>
        <w:tc>
          <w:tcPr>
            <w:tcW w:w="1348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351" w:type="dxa"/>
            <w:vMerge w:val="restart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9688" w:type="dxa"/>
            <w:gridSpan w:val="33"/>
          </w:tcPr>
          <w:p w:rsidR="003E05A6" w:rsidRPr="006B5BBB" w:rsidRDefault="003E05A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Срок наступления контрольного события (дата)</w:t>
            </w:r>
          </w:p>
        </w:tc>
      </w:tr>
      <w:tr w:rsidR="006A77CE" w:rsidRPr="006B5BBB" w:rsidTr="003E05A6">
        <w:trPr>
          <w:trHeight w:val="390"/>
        </w:trPr>
        <w:tc>
          <w:tcPr>
            <w:tcW w:w="2269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vMerge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01" w:type="dxa"/>
            <w:gridSpan w:val="5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2019 год</w:t>
            </w:r>
          </w:p>
        </w:tc>
        <w:tc>
          <w:tcPr>
            <w:tcW w:w="1389" w:type="dxa"/>
            <w:gridSpan w:val="4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363" w:type="dxa"/>
            <w:gridSpan w:val="4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1411" w:type="dxa"/>
            <w:gridSpan w:val="5"/>
          </w:tcPr>
          <w:p w:rsidR="00E362C6" w:rsidRPr="006B5BBB" w:rsidRDefault="00E362C6" w:rsidP="00E36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391" w:type="dxa"/>
            <w:gridSpan w:val="5"/>
          </w:tcPr>
          <w:p w:rsidR="00E362C6" w:rsidRPr="006B5BBB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19" w:type="dxa"/>
            <w:gridSpan w:val="5"/>
          </w:tcPr>
          <w:p w:rsidR="00E362C6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11" w:type="dxa"/>
            <w:gridSpan w:val="5"/>
          </w:tcPr>
          <w:p w:rsidR="00E362C6" w:rsidRDefault="00E362C6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3E05A6" w:rsidRPr="006B5BBB" w:rsidTr="003E05A6">
        <w:trPr>
          <w:gridAfter w:val="1"/>
          <w:wAfter w:w="15" w:type="dxa"/>
          <w:trHeight w:val="390"/>
        </w:trPr>
        <w:tc>
          <w:tcPr>
            <w:tcW w:w="2269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351" w:type="dxa"/>
            <w:vMerge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430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7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81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4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6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43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9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47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44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9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  <w:tc>
          <w:tcPr>
            <w:tcW w:w="338" w:type="dxa"/>
            <w:gridSpan w:val="2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 квартал</w:t>
            </w:r>
          </w:p>
        </w:tc>
        <w:tc>
          <w:tcPr>
            <w:tcW w:w="338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 квартал</w:t>
            </w:r>
          </w:p>
        </w:tc>
        <w:tc>
          <w:tcPr>
            <w:tcW w:w="339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III квартал</w:t>
            </w:r>
          </w:p>
        </w:tc>
        <w:tc>
          <w:tcPr>
            <w:tcW w:w="302" w:type="dxa"/>
          </w:tcPr>
          <w:p w:rsidR="003E05A6" w:rsidRPr="006B5BBB" w:rsidRDefault="003E05A6" w:rsidP="003E05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  <w:t>IV квартал</w:t>
            </w:r>
          </w:p>
        </w:tc>
      </w:tr>
      <w:tr w:rsidR="003E05A6" w:rsidRPr="006B5BBB" w:rsidTr="003E05A6">
        <w:trPr>
          <w:gridAfter w:val="1"/>
          <w:wAfter w:w="15" w:type="dxa"/>
          <w:trHeight w:val="1229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bookmarkStart w:id="5" w:name="_Hlk6921593"/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N1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 CYR" w:hAnsi="Arial" w:cs="Arial"/>
                <w:color w:val="000000"/>
                <w:sz w:val="24"/>
                <w:szCs w:val="24"/>
                <w:lang w:eastAsia="ru-RU"/>
              </w:rPr>
              <w:t>«За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 xml:space="preserve">ключение соглашения между Комитетом ЖКХ и ТЭК Курской области и администрацией 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lastRenderedPageBreak/>
              <w:t>МО «Лебяженский сельсовет» Курского района Курской области»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lastRenderedPageBreak/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bookmarkEnd w:id="5"/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2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«Актуализация муниципальной программы»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3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«Утверждение дизайн –проекта»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4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«Разработка ПСД»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5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«Получение положительного заключения экспертизы по ПСД»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6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«Объявление конкурса на СМР (строительно- монтажные работы)»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30.06.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07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7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«Заключение договора с победителем конкурсного отбора»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31.07.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3E05A6" w:rsidRPr="006B5BBB" w:rsidTr="003E05A6">
        <w:trPr>
          <w:gridAfter w:val="1"/>
          <w:wAfter w:w="15" w:type="dxa"/>
          <w:trHeight w:val="2222"/>
        </w:trPr>
        <w:tc>
          <w:tcPr>
            <w:tcW w:w="2269" w:type="dxa"/>
            <w:vAlign w:val="center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Контрольное событие N</w:t>
            </w:r>
            <w:r w:rsidRPr="006B5BBB">
              <w:rPr>
                <w:rFonts w:ascii="Arial" w:eastAsia="Times New Roman CYR" w:hAnsi="Arial" w:cs="Arial"/>
                <w:sz w:val="24"/>
                <w:szCs w:val="24"/>
                <w:lang w:eastAsia="ru-RU"/>
              </w:rPr>
              <w:t>8</w:t>
            </w:r>
          </w:p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«Завершение работ»</w:t>
            </w:r>
          </w:p>
        </w:tc>
        <w:tc>
          <w:tcPr>
            <w:tcW w:w="134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Муниципальная программа</w:t>
            </w:r>
          </w:p>
        </w:tc>
        <w:tc>
          <w:tcPr>
            <w:tcW w:w="1351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Администрация Лебяженского сельсовета Курского района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0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81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46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01.10.</w:t>
            </w: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3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7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44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  <w:gridSpan w:val="2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8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02" w:type="dxa"/>
          </w:tcPr>
          <w:p w:rsidR="006A77CE" w:rsidRPr="006B5BBB" w:rsidRDefault="006A77CE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Приложение № 15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    к муниципальной программе «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Формирование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      современной городской сред</w:t>
      </w:r>
      <w:r w:rsidRPr="006B5BB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 xml:space="preserve">ы </w:t>
      </w: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на территории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муниципального образования «Лебяженский сельсовет» 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                                             Курского района Курской области</w:t>
      </w:r>
      <w:r w:rsidRPr="006B5BBB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val="x-none" w:eastAsia="x-none"/>
        </w:rPr>
      </w:pPr>
    </w:p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8"/>
          <w:szCs w:val="28"/>
          <w:lang w:val="x-none"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Адресный перечень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</w:t>
      </w:r>
      <w:r w:rsidR="00AB1662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>5</w:t>
      </w:r>
      <w:r w:rsidRPr="006B5BBB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  <w:t xml:space="preserve">  года за счет средств указанных лиц в соответствии с требованиями утвержденных в муниципальном образовании правил благоустройства.</w:t>
      </w: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FF"/>
          <w:lang w:eastAsia="ru-RU"/>
        </w:rPr>
      </w:pPr>
    </w:p>
    <w:p w:rsidR="006B5BBB" w:rsidRPr="006B5BBB" w:rsidRDefault="006B5BBB" w:rsidP="006B5BBB">
      <w:pPr>
        <w:widowControl w:val="0"/>
        <w:tabs>
          <w:tab w:val="left" w:pos="7482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B5BBB">
        <w:rPr>
          <w:rFonts w:ascii="Arial" w:eastAsia="Times New Roman" w:hAnsi="Arial" w:cs="Arial"/>
          <w:sz w:val="24"/>
          <w:szCs w:val="24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7691"/>
        <w:gridCol w:w="4683"/>
      </w:tblGrid>
      <w:tr w:rsidR="006B5BBB" w:rsidRPr="006B5BBB" w:rsidTr="0000346D">
        <w:trPr>
          <w:trHeight w:val="609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B5BB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Адрес</w:t>
            </w:r>
          </w:p>
        </w:tc>
      </w:tr>
      <w:tr w:rsidR="006B5BBB" w:rsidRPr="006B5BBB" w:rsidTr="0000346D">
        <w:trPr>
          <w:trHeight w:val="321"/>
        </w:trPr>
        <w:tc>
          <w:tcPr>
            <w:tcW w:w="1674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91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683" w:type="dxa"/>
            <w:shd w:val="clear" w:color="auto" w:fill="auto"/>
          </w:tcPr>
          <w:p w:rsidR="006B5BBB" w:rsidRPr="006B5BBB" w:rsidRDefault="00190854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304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6B5BBB" w:rsidRPr="006B5BBB" w:rsidTr="0000346D">
        <w:trPr>
          <w:trHeight w:val="287"/>
        </w:trPr>
        <w:tc>
          <w:tcPr>
            <w:tcW w:w="1674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691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683" w:type="dxa"/>
            <w:shd w:val="clear" w:color="auto" w:fill="auto"/>
          </w:tcPr>
          <w:p w:rsidR="006B5BBB" w:rsidRPr="006B5BBB" w:rsidRDefault="006B5BBB" w:rsidP="006B5B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</w:tbl>
    <w:p w:rsidR="006B5BBB" w:rsidRPr="006B5BBB" w:rsidRDefault="006B5BBB" w:rsidP="006B5BBB">
      <w:pPr>
        <w:widowControl w:val="0"/>
        <w:spacing w:after="0" w:line="240" w:lineRule="auto"/>
        <w:ind w:right="-25" w:firstLine="709"/>
        <w:jc w:val="both"/>
        <w:rPr>
          <w:rFonts w:ascii="Arial" w:eastAsia="Times New Roman" w:hAnsi="Arial" w:cs="Arial"/>
          <w:b/>
          <w:spacing w:val="6"/>
          <w:sz w:val="24"/>
          <w:szCs w:val="24"/>
          <w:lang w:eastAsia="x-none"/>
        </w:rPr>
      </w:pPr>
    </w:p>
    <w:p w:rsidR="006B5BBB" w:rsidRPr="006B5BBB" w:rsidRDefault="006B5BBB" w:rsidP="006B5BBB">
      <w:pPr>
        <w:widowControl w:val="0"/>
        <w:autoSpaceDE w:val="0"/>
        <w:autoSpaceDN w:val="0"/>
        <w:adjustRightInd w:val="0"/>
        <w:spacing w:after="0" w:line="240" w:lineRule="auto"/>
        <w:ind w:right="-25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82C22" w:rsidRPr="009F4E18" w:rsidRDefault="00E82C22" w:rsidP="006B5BBB">
      <w:pPr>
        <w:pStyle w:val="ConsPlusNormal"/>
        <w:jc w:val="right"/>
        <w:rPr>
          <w:rFonts w:ascii="Times New Roman" w:hAnsi="Times New Roman" w:cs="Times New Roman"/>
          <w:sz w:val="18"/>
          <w:szCs w:val="18"/>
        </w:rPr>
      </w:pPr>
    </w:p>
    <w:sectPr w:rsidR="00E82C22" w:rsidRPr="009F4E18" w:rsidSect="006B5BBB">
      <w:headerReference w:type="default" r:id="rId31"/>
      <w:pgSz w:w="16838" w:h="11906" w:orient="landscape"/>
      <w:pgMar w:top="401" w:right="709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C6A" w:rsidRDefault="000D1C6A" w:rsidP="00C22909">
      <w:pPr>
        <w:spacing w:after="0" w:line="240" w:lineRule="auto"/>
      </w:pPr>
      <w:r>
        <w:separator/>
      </w:r>
    </w:p>
  </w:endnote>
  <w:endnote w:type="continuationSeparator" w:id="0">
    <w:p w:rsidR="000D1C6A" w:rsidRDefault="000D1C6A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C6A" w:rsidRDefault="000D1C6A" w:rsidP="00C22909">
      <w:pPr>
        <w:spacing w:after="0" w:line="240" w:lineRule="auto"/>
      </w:pPr>
      <w:r>
        <w:separator/>
      </w:r>
    </w:p>
  </w:footnote>
  <w:footnote w:type="continuationSeparator" w:id="0">
    <w:p w:rsidR="000D1C6A" w:rsidRDefault="000D1C6A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6B2" w:rsidRDefault="008B46B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46B2" w:rsidRDefault="008B46B2">
    <w:pPr>
      <w:pStyle w:val="a4"/>
      <w:jc w:val="right"/>
    </w:pPr>
  </w:p>
  <w:p w:rsidR="008B46B2" w:rsidRDefault="008B46B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309CB"/>
    <w:multiLevelType w:val="hybridMultilevel"/>
    <w:tmpl w:val="672ED5C6"/>
    <w:lvl w:ilvl="0" w:tplc="FE581614">
      <w:start w:val="8"/>
      <w:numFmt w:val="decimal"/>
      <w:lvlText w:val="%1."/>
      <w:lvlJc w:val="left"/>
      <w:pPr>
        <w:ind w:left="9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6" w15:restartNumberingAfterBreak="0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7" w15:restartNumberingAfterBreak="0">
    <w:nsid w:val="38886A78"/>
    <w:multiLevelType w:val="hybridMultilevel"/>
    <w:tmpl w:val="B34631BE"/>
    <w:lvl w:ilvl="0" w:tplc="C00C2226">
      <w:start w:val="10"/>
      <w:numFmt w:val="decimal"/>
      <w:lvlText w:val="%1."/>
      <w:lvlJc w:val="left"/>
      <w:pPr>
        <w:ind w:left="1061" w:hanging="45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91" w:hanging="360"/>
      </w:pPr>
    </w:lvl>
    <w:lvl w:ilvl="2" w:tplc="0419001B" w:tentative="1">
      <w:start w:val="1"/>
      <w:numFmt w:val="lowerRoman"/>
      <w:lvlText w:val="%3."/>
      <w:lvlJc w:val="right"/>
      <w:pPr>
        <w:ind w:left="2411" w:hanging="180"/>
      </w:pPr>
    </w:lvl>
    <w:lvl w:ilvl="3" w:tplc="0419000F" w:tentative="1">
      <w:start w:val="1"/>
      <w:numFmt w:val="decimal"/>
      <w:lvlText w:val="%4."/>
      <w:lvlJc w:val="left"/>
      <w:pPr>
        <w:ind w:left="3131" w:hanging="360"/>
      </w:pPr>
    </w:lvl>
    <w:lvl w:ilvl="4" w:tplc="04190019" w:tentative="1">
      <w:start w:val="1"/>
      <w:numFmt w:val="lowerLetter"/>
      <w:lvlText w:val="%5."/>
      <w:lvlJc w:val="left"/>
      <w:pPr>
        <w:ind w:left="3851" w:hanging="360"/>
      </w:pPr>
    </w:lvl>
    <w:lvl w:ilvl="5" w:tplc="0419001B" w:tentative="1">
      <w:start w:val="1"/>
      <w:numFmt w:val="lowerRoman"/>
      <w:lvlText w:val="%6."/>
      <w:lvlJc w:val="right"/>
      <w:pPr>
        <w:ind w:left="4571" w:hanging="180"/>
      </w:pPr>
    </w:lvl>
    <w:lvl w:ilvl="6" w:tplc="0419000F" w:tentative="1">
      <w:start w:val="1"/>
      <w:numFmt w:val="decimal"/>
      <w:lvlText w:val="%7."/>
      <w:lvlJc w:val="left"/>
      <w:pPr>
        <w:ind w:left="5291" w:hanging="360"/>
      </w:pPr>
    </w:lvl>
    <w:lvl w:ilvl="7" w:tplc="04190019" w:tentative="1">
      <w:start w:val="1"/>
      <w:numFmt w:val="lowerLetter"/>
      <w:lvlText w:val="%8."/>
      <w:lvlJc w:val="left"/>
      <w:pPr>
        <w:ind w:left="6011" w:hanging="360"/>
      </w:pPr>
    </w:lvl>
    <w:lvl w:ilvl="8" w:tplc="0419001B" w:tentative="1">
      <w:start w:val="1"/>
      <w:numFmt w:val="lowerRoman"/>
      <w:lvlText w:val="%9."/>
      <w:lvlJc w:val="right"/>
      <w:pPr>
        <w:ind w:left="6731" w:hanging="180"/>
      </w:pPr>
    </w:lvl>
  </w:abstractNum>
  <w:abstractNum w:abstractNumId="8" w15:restartNumberingAfterBreak="0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688A3773"/>
    <w:multiLevelType w:val="hybridMultilevel"/>
    <w:tmpl w:val="5298E788"/>
    <w:lvl w:ilvl="0" w:tplc="4350CF3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581663"/>
    <w:multiLevelType w:val="hybridMultilevel"/>
    <w:tmpl w:val="9A66AA18"/>
    <w:lvl w:ilvl="0" w:tplc="0AD01238">
      <w:start w:val="1"/>
      <w:numFmt w:val="decimal"/>
      <w:lvlText w:val="%1."/>
      <w:lvlJc w:val="left"/>
      <w:pPr>
        <w:ind w:left="611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71" w:hanging="180"/>
      </w:pPr>
      <w:rPr>
        <w:rFonts w:cs="Times New Roman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8"/>
  </w:num>
  <w:num w:numId="5">
    <w:abstractNumId w:val="6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E00"/>
    <w:rsid w:val="00001389"/>
    <w:rsid w:val="00002F42"/>
    <w:rsid w:val="000033ED"/>
    <w:rsid w:val="0000346D"/>
    <w:rsid w:val="000049EC"/>
    <w:rsid w:val="00004A74"/>
    <w:rsid w:val="0000535C"/>
    <w:rsid w:val="00006DFA"/>
    <w:rsid w:val="00007EA2"/>
    <w:rsid w:val="000132B1"/>
    <w:rsid w:val="00015ED0"/>
    <w:rsid w:val="000251CA"/>
    <w:rsid w:val="00026C1D"/>
    <w:rsid w:val="00030F9F"/>
    <w:rsid w:val="000350D4"/>
    <w:rsid w:val="000351E6"/>
    <w:rsid w:val="00035DEB"/>
    <w:rsid w:val="00036C8F"/>
    <w:rsid w:val="00037FC7"/>
    <w:rsid w:val="000402D2"/>
    <w:rsid w:val="000405AA"/>
    <w:rsid w:val="00040B1B"/>
    <w:rsid w:val="00040CF3"/>
    <w:rsid w:val="00041223"/>
    <w:rsid w:val="00042D18"/>
    <w:rsid w:val="00050871"/>
    <w:rsid w:val="00051900"/>
    <w:rsid w:val="00052E95"/>
    <w:rsid w:val="00054A27"/>
    <w:rsid w:val="00056293"/>
    <w:rsid w:val="0006229D"/>
    <w:rsid w:val="00063688"/>
    <w:rsid w:val="000652BC"/>
    <w:rsid w:val="00067218"/>
    <w:rsid w:val="000735F3"/>
    <w:rsid w:val="00073C21"/>
    <w:rsid w:val="0007429E"/>
    <w:rsid w:val="00074469"/>
    <w:rsid w:val="00074AB4"/>
    <w:rsid w:val="000779F6"/>
    <w:rsid w:val="000825C8"/>
    <w:rsid w:val="000826D8"/>
    <w:rsid w:val="00082F53"/>
    <w:rsid w:val="00084AF7"/>
    <w:rsid w:val="000912EB"/>
    <w:rsid w:val="00091396"/>
    <w:rsid w:val="0009259D"/>
    <w:rsid w:val="00094E6E"/>
    <w:rsid w:val="00096455"/>
    <w:rsid w:val="000965F5"/>
    <w:rsid w:val="00097271"/>
    <w:rsid w:val="000A66D2"/>
    <w:rsid w:val="000A7F5D"/>
    <w:rsid w:val="000B4005"/>
    <w:rsid w:val="000B5B7E"/>
    <w:rsid w:val="000B7B3F"/>
    <w:rsid w:val="000C11CF"/>
    <w:rsid w:val="000C6254"/>
    <w:rsid w:val="000D1C6A"/>
    <w:rsid w:val="000D29AA"/>
    <w:rsid w:val="000E0B44"/>
    <w:rsid w:val="000E20D2"/>
    <w:rsid w:val="000E4C5C"/>
    <w:rsid w:val="000F3BDC"/>
    <w:rsid w:val="001034CC"/>
    <w:rsid w:val="00105782"/>
    <w:rsid w:val="00105C57"/>
    <w:rsid w:val="00105F99"/>
    <w:rsid w:val="00111247"/>
    <w:rsid w:val="00111FB1"/>
    <w:rsid w:val="00112BF9"/>
    <w:rsid w:val="00136EB6"/>
    <w:rsid w:val="00142201"/>
    <w:rsid w:val="001426B1"/>
    <w:rsid w:val="001524F2"/>
    <w:rsid w:val="00153182"/>
    <w:rsid w:val="00153FA2"/>
    <w:rsid w:val="00156EF9"/>
    <w:rsid w:val="00156F05"/>
    <w:rsid w:val="00156FBC"/>
    <w:rsid w:val="00157A37"/>
    <w:rsid w:val="00171E44"/>
    <w:rsid w:val="001729AD"/>
    <w:rsid w:val="0017600F"/>
    <w:rsid w:val="00176F8F"/>
    <w:rsid w:val="00177074"/>
    <w:rsid w:val="00177558"/>
    <w:rsid w:val="00177655"/>
    <w:rsid w:val="00181DA0"/>
    <w:rsid w:val="00183F8D"/>
    <w:rsid w:val="0018494F"/>
    <w:rsid w:val="001854D2"/>
    <w:rsid w:val="00187E03"/>
    <w:rsid w:val="00190854"/>
    <w:rsid w:val="0019251B"/>
    <w:rsid w:val="00192FA5"/>
    <w:rsid w:val="0019703A"/>
    <w:rsid w:val="001A704E"/>
    <w:rsid w:val="001A7D6F"/>
    <w:rsid w:val="001B0E79"/>
    <w:rsid w:val="001B210F"/>
    <w:rsid w:val="001B232A"/>
    <w:rsid w:val="001B3CBF"/>
    <w:rsid w:val="001B45F8"/>
    <w:rsid w:val="001B6459"/>
    <w:rsid w:val="001B6991"/>
    <w:rsid w:val="001B6B02"/>
    <w:rsid w:val="001B7A31"/>
    <w:rsid w:val="001C1F74"/>
    <w:rsid w:val="001C4DD1"/>
    <w:rsid w:val="001D15B1"/>
    <w:rsid w:val="001D2EFF"/>
    <w:rsid w:val="001E0E7D"/>
    <w:rsid w:val="001E124F"/>
    <w:rsid w:val="001E4493"/>
    <w:rsid w:val="001E5037"/>
    <w:rsid w:val="001E62BB"/>
    <w:rsid w:val="001E765B"/>
    <w:rsid w:val="001F087C"/>
    <w:rsid w:val="001F1A45"/>
    <w:rsid w:val="001F4913"/>
    <w:rsid w:val="001F5DBD"/>
    <w:rsid w:val="001F677D"/>
    <w:rsid w:val="001F67B2"/>
    <w:rsid w:val="00200A6F"/>
    <w:rsid w:val="002079F5"/>
    <w:rsid w:val="00210EC2"/>
    <w:rsid w:val="002111D9"/>
    <w:rsid w:val="0021162E"/>
    <w:rsid w:val="002124B0"/>
    <w:rsid w:val="002150F5"/>
    <w:rsid w:val="002161E0"/>
    <w:rsid w:val="002235A0"/>
    <w:rsid w:val="00231BB9"/>
    <w:rsid w:val="0023445C"/>
    <w:rsid w:val="0023553D"/>
    <w:rsid w:val="00237610"/>
    <w:rsid w:val="0024090C"/>
    <w:rsid w:val="00245445"/>
    <w:rsid w:val="002503F6"/>
    <w:rsid w:val="00254188"/>
    <w:rsid w:val="002544C8"/>
    <w:rsid w:val="0026001B"/>
    <w:rsid w:val="00260BFC"/>
    <w:rsid w:val="00262599"/>
    <w:rsid w:val="00266D29"/>
    <w:rsid w:val="00273601"/>
    <w:rsid w:val="0027554C"/>
    <w:rsid w:val="00281893"/>
    <w:rsid w:val="00285003"/>
    <w:rsid w:val="002900E3"/>
    <w:rsid w:val="00291C93"/>
    <w:rsid w:val="0029631B"/>
    <w:rsid w:val="00297DB0"/>
    <w:rsid w:val="002A3A42"/>
    <w:rsid w:val="002A5BB9"/>
    <w:rsid w:val="002B054B"/>
    <w:rsid w:val="002B08A1"/>
    <w:rsid w:val="002B466D"/>
    <w:rsid w:val="002B5565"/>
    <w:rsid w:val="002B7E00"/>
    <w:rsid w:val="002C0747"/>
    <w:rsid w:val="002C1170"/>
    <w:rsid w:val="002C184D"/>
    <w:rsid w:val="002C2324"/>
    <w:rsid w:val="002C23AF"/>
    <w:rsid w:val="002C2D0A"/>
    <w:rsid w:val="002C4B8F"/>
    <w:rsid w:val="002C5960"/>
    <w:rsid w:val="002C6912"/>
    <w:rsid w:val="002D545B"/>
    <w:rsid w:val="002D7109"/>
    <w:rsid w:val="002E069E"/>
    <w:rsid w:val="002E098C"/>
    <w:rsid w:val="002E3D63"/>
    <w:rsid w:val="002E4AF2"/>
    <w:rsid w:val="002E5D7C"/>
    <w:rsid w:val="002E656F"/>
    <w:rsid w:val="002E77C0"/>
    <w:rsid w:val="002E7B7B"/>
    <w:rsid w:val="002F44D6"/>
    <w:rsid w:val="002F72C5"/>
    <w:rsid w:val="002F7426"/>
    <w:rsid w:val="002F789F"/>
    <w:rsid w:val="0030078A"/>
    <w:rsid w:val="00303279"/>
    <w:rsid w:val="00304B42"/>
    <w:rsid w:val="00305DD5"/>
    <w:rsid w:val="003063A9"/>
    <w:rsid w:val="003069EF"/>
    <w:rsid w:val="00307D9E"/>
    <w:rsid w:val="00314C56"/>
    <w:rsid w:val="00314CB9"/>
    <w:rsid w:val="0032262C"/>
    <w:rsid w:val="00322B08"/>
    <w:rsid w:val="00325078"/>
    <w:rsid w:val="00326955"/>
    <w:rsid w:val="003310DF"/>
    <w:rsid w:val="00331C69"/>
    <w:rsid w:val="00334D8F"/>
    <w:rsid w:val="00341025"/>
    <w:rsid w:val="00342534"/>
    <w:rsid w:val="00342D27"/>
    <w:rsid w:val="00343053"/>
    <w:rsid w:val="00343293"/>
    <w:rsid w:val="00353710"/>
    <w:rsid w:val="0036074D"/>
    <w:rsid w:val="003640F7"/>
    <w:rsid w:val="00370B1D"/>
    <w:rsid w:val="003743D3"/>
    <w:rsid w:val="00382E62"/>
    <w:rsid w:val="00385691"/>
    <w:rsid w:val="003877C9"/>
    <w:rsid w:val="003909D8"/>
    <w:rsid w:val="0039428D"/>
    <w:rsid w:val="00395703"/>
    <w:rsid w:val="00397620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4192"/>
    <w:rsid w:val="003D50A2"/>
    <w:rsid w:val="003D5B3A"/>
    <w:rsid w:val="003D5C28"/>
    <w:rsid w:val="003D5DFF"/>
    <w:rsid w:val="003E05A6"/>
    <w:rsid w:val="003E156C"/>
    <w:rsid w:val="003E1925"/>
    <w:rsid w:val="003E44A5"/>
    <w:rsid w:val="003E6930"/>
    <w:rsid w:val="003F22EA"/>
    <w:rsid w:val="003F304F"/>
    <w:rsid w:val="003F30C2"/>
    <w:rsid w:val="003F6E56"/>
    <w:rsid w:val="003F7B4D"/>
    <w:rsid w:val="00400B5C"/>
    <w:rsid w:val="00402D5C"/>
    <w:rsid w:val="00403CEB"/>
    <w:rsid w:val="0040557F"/>
    <w:rsid w:val="004122B8"/>
    <w:rsid w:val="00413DB4"/>
    <w:rsid w:val="00414D7F"/>
    <w:rsid w:val="00416158"/>
    <w:rsid w:val="00422D1A"/>
    <w:rsid w:val="00423D78"/>
    <w:rsid w:val="00426275"/>
    <w:rsid w:val="004276B9"/>
    <w:rsid w:val="00432E67"/>
    <w:rsid w:val="00433FCF"/>
    <w:rsid w:val="004341C9"/>
    <w:rsid w:val="00440E01"/>
    <w:rsid w:val="00441454"/>
    <w:rsid w:val="00444776"/>
    <w:rsid w:val="0045235E"/>
    <w:rsid w:val="00452CBD"/>
    <w:rsid w:val="00454B43"/>
    <w:rsid w:val="00460593"/>
    <w:rsid w:val="00461C54"/>
    <w:rsid w:val="004651D4"/>
    <w:rsid w:val="0046623D"/>
    <w:rsid w:val="004673A4"/>
    <w:rsid w:val="00467727"/>
    <w:rsid w:val="00467CDA"/>
    <w:rsid w:val="00472FF9"/>
    <w:rsid w:val="0047570F"/>
    <w:rsid w:val="00480A3A"/>
    <w:rsid w:val="00482BD0"/>
    <w:rsid w:val="00482C78"/>
    <w:rsid w:val="00485230"/>
    <w:rsid w:val="00485306"/>
    <w:rsid w:val="0048598A"/>
    <w:rsid w:val="00486533"/>
    <w:rsid w:val="00486F84"/>
    <w:rsid w:val="00490A47"/>
    <w:rsid w:val="00493589"/>
    <w:rsid w:val="0049548C"/>
    <w:rsid w:val="004958F2"/>
    <w:rsid w:val="004A06ED"/>
    <w:rsid w:val="004A1029"/>
    <w:rsid w:val="004A193D"/>
    <w:rsid w:val="004A3308"/>
    <w:rsid w:val="004A4EC6"/>
    <w:rsid w:val="004A65C9"/>
    <w:rsid w:val="004A7015"/>
    <w:rsid w:val="004A7A2A"/>
    <w:rsid w:val="004A7EEE"/>
    <w:rsid w:val="004B2DD7"/>
    <w:rsid w:val="004B6B87"/>
    <w:rsid w:val="004C11FC"/>
    <w:rsid w:val="004C24E9"/>
    <w:rsid w:val="004C2E51"/>
    <w:rsid w:val="004C3F6C"/>
    <w:rsid w:val="004C7160"/>
    <w:rsid w:val="004D201B"/>
    <w:rsid w:val="004D6791"/>
    <w:rsid w:val="004E1C83"/>
    <w:rsid w:val="004E1FEB"/>
    <w:rsid w:val="004E4E3A"/>
    <w:rsid w:val="004F3CEF"/>
    <w:rsid w:val="004F748C"/>
    <w:rsid w:val="00503789"/>
    <w:rsid w:val="00506C75"/>
    <w:rsid w:val="0050711D"/>
    <w:rsid w:val="00510D90"/>
    <w:rsid w:val="0051446F"/>
    <w:rsid w:val="00515D68"/>
    <w:rsid w:val="005203ED"/>
    <w:rsid w:val="005219BA"/>
    <w:rsid w:val="00530B46"/>
    <w:rsid w:val="00531592"/>
    <w:rsid w:val="00532522"/>
    <w:rsid w:val="0053281B"/>
    <w:rsid w:val="00534392"/>
    <w:rsid w:val="00535EA1"/>
    <w:rsid w:val="005368C3"/>
    <w:rsid w:val="00541E46"/>
    <w:rsid w:val="00551BB0"/>
    <w:rsid w:val="00555BB7"/>
    <w:rsid w:val="00561D4E"/>
    <w:rsid w:val="00564DFE"/>
    <w:rsid w:val="00566374"/>
    <w:rsid w:val="00572B2A"/>
    <w:rsid w:val="00580A5B"/>
    <w:rsid w:val="00580BBE"/>
    <w:rsid w:val="0058318A"/>
    <w:rsid w:val="005836E3"/>
    <w:rsid w:val="00584154"/>
    <w:rsid w:val="0059066A"/>
    <w:rsid w:val="00591213"/>
    <w:rsid w:val="005925AF"/>
    <w:rsid w:val="0059514F"/>
    <w:rsid w:val="00596F1D"/>
    <w:rsid w:val="005A0B90"/>
    <w:rsid w:val="005A25B2"/>
    <w:rsid w:val="005A362E"/>
    <w:rsid w:val="005A6E5A"/>
    <w:rsid w:val="005A72E8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3F3E"/>
    <w:rsid w:val="005D5395"/>
    <w:rsid w:val="005D6C2A"/>
    <w:rsid w:val="005E076B"/>
    <w:rsid w:val="005E2342"/>
    <w:rsid w:val="005E237C"/>
    <w:rsid w:val="005E51EB"/>
    <w:rsid w:val="005E5C82"/>
    <w:rsid w:val="005E6322"/>
    <w:rsid w:val="005F0752"/>
    <w:rsid w:val="005F196B"/>
    <w:rsid w:val="005F2893"/>
    <w:rsid w:val="005F3E05"/>
    <w:rsid w:val="005F3E78"/>
    <w:rsid w:val="005F3F66"/>
    <w:rsid w:val="005F4595"/>
    <w:rsid w:val="005F6072"/>
    <w:rsid w:val="00604365"/>
    <w:rsid w:val="0060493E"/>
    <w:rsid w:val="00606439"/>
    <w:rsid w:val="00606E8A"/>
    <w:rsid w:val="00610C3C"/>
    <w:rsid w:val="006165D0"/>
    <w:rsid w:val="00617120"/>
    <w:rsid w:val="00621CD7"/>
    <w:rsid w:val="00622FBF"/>
    <w:rsid w:val="00625703"/>
    <w:rsid w:val="006259E1"/>
    <w:rsid w:val="00632208"/>
    <w:rsid w:val="00644DAB"/>
    <w:rsid w:val="00644EED"/>
    <w:rsid w:val="00645BE1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0EA4"/>
    <w:rsid w:val="006A43CF"/>
    <w:rsid w:val="006A45A1"/>
    <w:rsid w:val="006A5BE1"/>
    <w:rsid w:val="006A77CE"/>
    <w:rsid w:val="006B1C7A"/>
    <w:rsid w:val="006B2C95"/>
    <w:rsid w:val="006B3D69"/>
    <w:rsid w:val="006B47ED"/>
    <w:rsid w:val="006B55F6"/>
    <w:rsid w:val="006B5BBB"/>
    <w:rsid w:val="006B61C2"/>
    <w:rsid w:val="006B629D"/>
    <w:rsid w:val="006B71E4"/>
    <w:rsid w:val="006B7BFB"/>
    <w:rsid w:val="006C787D"/>
    <w:rsid w:val="006C7B9F"/>
    <w:rsid w:val="006D699B"/>
    <w:rsid w:val="006E26D8"/>
    <w:rsid w:val="006E57C2"/>
    <w:rsid w:val="006E7B25"/>
    <w:rsid w:val="006E7F4C"/>
    <w:rsid w:val="006F16E2"/>
    <w:rsid w:val="006F2B7F"/>
    <w:rsid w:val="006F466E"/>
    <w:rsid w:val="006F4B09"/>
    <w:rsid w:val="00704671"/>
    <w:rsid w:val="007053D5"/>
    <w:rsid w:val="007056A3"/>
    <w:rsid w:val="00713E1D"/>
    <w:rsid w:val="00713F6C"/>
    <w:rsid w:val="007156C4"/>
    <w:rsid w:val="00717196"/>
    <w:rsid w:val="0072341C"/>
    <w:rsid w:val="0072342E"/>
    <w:rsid w:val="0072464A"/>
    <w:rsid w:val="00724B6D"/>
    <w:rsid w:val="00731A76"/>
    <w:rsid w:val="00741077"/>
    <w:rsid w:val="007460AB"/>
    <w:rsid w:val="0075053C"/>
    <w:rsid w:val="00750641"/>
    <w:rsid w:val="00751515"/>
    <w:rsid w:val="00753A8D"/>
    <w:rsid w:val="00756360"/>
    <w:rsid w:val="0076140A"/>
    <w:rsid w:val="007617B0"/>
    <w:rsid w:val="00761F5D"/>
    <w:rsid w:val="00763530"/>
    <w:rsid w:val="007671D4"/>
    <w:rsid w:val="0076752A"/>
    <w:rsid w:val="007709AD"/>
    <w:rsid w:val="0077119F"/>
    <w:rsid w:val="00772D4D"/>
    <w:rsid w:val="00774D47"/>
    <w:rsid w:val="00774EA4"/>
    <w:rsid w:val="0077637B"/>
    <w:rsid w:val="00783734"/>
    <w:rsid w:val="007869A3"/>
    <w:rsid w:val="00787641"/>
    <w:rsid w:val="00791933"/>
    <w:rsid w:val="00792978"/>
    <w:rsid w:val="007A37FF"/>
    <w:rsid w:val="007A3CB7"/>
    <w:rsid w:val="007A693F"/>
    <w:rsid w:val="007A6E23"/>
    <w:rsid w:val="007B32DA"/>
    <w:rsid w:val="007B4D65"/>
    <w:rsid w:val="007B60BC"/>
    <w:rsid w:val="007C05B2"/>
    <w:rsid w:val="007C23BD"/>
    <w:rsid w:val="007C2C09"/>
    <w:rsid w:val="007C2D98"/>
    <w:rsid w:val="007C51A2"/>
    <w:rsid w:val="007C578E"/>
    <w:rsid w:val="007C7781"/>
    <w:rsid w:val="007D086F"/>
    <w:rsid w:val="007D0D0A"/>
    <w:rsid w:val="007D6C8C"/>
    <w:rsid w:val="007E02F1"/>
    <w:rsid w:val="007E716B"/>
    <w:rsid w:val="007F411C"/>
    <w:rsid w:val="007F688C"/>
    <w:rsid w:val="007F7298"/>
    <w:rsid w:val="0080162F"/>
    <w:rsid w:val="0080454A"/>
    <w:rsid w:val="00807832"/>
    <w:rsid w:val="00807C42"/>
    <w:rsid w:val="008156FF"/>
    <w:rsid w:val="00816BFA"/>
    <w:rsid w:val="0082323F"/>
    <w:rsid w:val="008239A4"/>
    <w:rsid w:val="008240E7"/>
    <w:rsid w:val="008307CF"/>
    <w:rsid w:val="00833697"/>
    <w:rsid w:val="00834B13"/>
    <w:rsid w:val="0083568B"/>
    <w:rsid w:val="00840083"/>
    <w:rsid w:val="008408CE"/>
    <w:rsid w:val="00840FFA"/>
    <w:rsid w:val="00841164"/>
    <w:rsid w:val="00843FFF"/>
    <w:rsid w:val="008501DE"/>
    <w:rsid w:val="00852C40"/>
    <w:rsid w:val="008532F7"/>
    <w:rsid w:val="00854FC4"/>
    <w:rsid w:val="00857085"/>
    <w:rsid w:val="00857A3D"/>
    <w:rsid w:val="008629DB"/>
    <w:rsid w:val="00865E1B"/>
    <w:rsid w:val="00874C3D"/>
    <w:rsid w:val="00875555"/>
    <w:rsid w:val="00877B7A"/>
    <w:rsid w:val="00881692"/>
    <w:rsid w:val="00884561"/>
    <w:rsid w:val="008854D2"/>
    <w:rsid w:val="008925AE"/>
    <w:rsid w:val="00897185"/>
    <w:rsid w:val="008A0AF5"/>
    <w:rsid w:val="008A2081"/>
    <w:rsid w:val="008A2C5E"/>
    <w:rsid w:val="008A5B83"/>
    <w:rsid w:val="008A76FF"/>
    <w:rsid w:val="008B3DF1"/>
    <w:rsid w:val="008B46B2"/>
    <w:rsid w:val="008C0974"/>
    <w:rsid w:val="008C1953"/>
    <w:rsid w:val="008C74DB"/>
    <w:rsid w:val="008E0E12"/>
    <w:rsid w:val="008E18EA"/>
    <w:rsid w:val="008E4873"/>
    <w:rsid w:val="008E6FC8"/>
    <w:rsid w:val="008E7EB2"/>
    <w:rsid w:val="008F03A9"/>
    <w:rsid w:val="008F5CCC"/>
    <w:rsid w:val="008F711D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21A04"/>
    <w:rsid w:val="00927959"/>
    <w:rsid w:val="009317CB"/>
    <w:rsid w:val="00932EF1"/>
    <w:rsid w:val="009342F2"/>
    <w:rsid w:val="00935005"/>
    <w:rsid w:val="00942E3B"/>
    <w:rsid w:val="00947F1B"/>
    <w:rsid w:val="00951813"/>
    <w:rsid w:val="00952163"/>
    <w:rsid w:val="00952A73"/>
    <w:rsid w:val="009617B8"/>
    <w:rsid w:val="00961EB1"/>
    <w:rsid w:val="00965DA6"/>
    <w:rsid w:val="009666D5"/>
    <w:rsid w:val="00966C9C"/>
    <w:rsid w:val="00966CBA"/>
    <w:rsid w:val="00967A75"/>
    <w:rsid w:val="009711CD"/>
    <w:rsid w:val="00977D85"/>
    <w:rsid w:val="009870D9"/>
    <w:rsid w:val="009874A7"/>
    <w:rsid w:val="009931A1"/>
    <w:rsid w:val="00994916"/>
    <w:rsid w:val="00994CA9"/>
    <w:rsid w:val="00997172"/>
    <w:rsid w:val="009A2929"/>
    <w:rsid w:val="009A2CCB"/>
    <w:rsid w:val="009A320D"/>
    <w:rsid w:val="009A366C"/>
    <w:rsid w:val="009A4430"/>
    <w:rsid w:val="009A56DA"/>
    <w:rsid w:val="009A7AE4"/>
    <w:rsid w:val="009B17F6"/>
    <w:rsid w:val="009B2801"/>
    <w:rsid w:val="009B2A10"/>
    <w:rsid w:val="009B505C"/>
    <w:rsid w:val="009C60BC"/>
    <w:rsid w:val="009C6971"/>
    <w:rsid w:val="009C6D0C"/>
    <w:rsid w:val="009C7153"/>
    <w:rsid w:val="009D03D5"/>
    <w:rsid w:val="009D099F"/>
    <w:rsid w:val="009D15D3"/>
    <w:rsid w:val="009D5BC3"/>
    <w:rsid w:val="009E422C"/>
    <w:rsid w:val="009E73BD"/>
    <w:rsid w:val="009F4E18"/>
    <w:rsid w:val="009F5E23"/>
    <w:rsid w:val="009F62A9"/>
    <w:rsid w:val="009F737A"/>
    <w:rsid w:val="00A03F34"/>
    <w:rsid w:val="00A1221F"/>
    <w:rsid w:val="00A12608"/>
    <w:rsid w:val="00A12803"/>
    <w:rsid w:val="00A128A9"/>
    <w:rsid w:val="00A12A70"/>
    <w:rsid w:val="00A14C8F"/>
    <w:rsid w:val="00A1601D"/>
    <w:rsid w:val="00A16255"/>
    <w:rsid w:val="00A16872"/>
    <w:rsid w:val="00A26260"/>
    <w:rsid w:val="00A3640F"/>
    <w:rsid w:val="00A366DC"/>
    <w:rsid w:val="00A37FEE"/>
    <w:rsid w:val="00A412D6"/>
    <w:rsid w:val="00A444FD"/>
    <w:rsid w:val="00A50F17"/>
    <w:rsid w:val="00A511DC"/>
    <w:rsid w:val="00A5175A"/>
    <w:rsid w:val="00A52904"/>
    <w:rsid w:val="00A54E8A"/>
    <w:rsid w:val="00A560BA"/>
    <w:rsid w:val="00A57708"/>
    <w:rsid w:val="00A63FDA"/>
    <w:rsid w:val="00A67CDE"/>
    <w:rsid w:val="00A74BC1"/>
    <w:rsid w:val="00A74D2F"/>
    <w:rsid w:val="00A776D7"/>
    <w:rsid w:val="00A80C81"/>
    <w:rsid w:val="00A811A6"/>
    <w:rsid w:val="00A83053"/>
    <w:rsid w:val="00A84489"/>
    <w:rsid w:val="00A85A6E"/>
    <w:rsid w:val="00A8638F"/>
    <w:rsid w:val="00A92D9A"/>
    <w:rsid w:val="00A931B0"/>
    <w:rsid w:val="00A97BB4"/>
    <w:rsid w:val="00AA1E2C"/>
    <w:rsid w:val="00AA3559"/>
    <w:rsid w:val="00AB0695"/>
    <w:rsid w:val="00AB0991"/>
    <w:rsid w:val="00AB1662"/>
    <w:rsid w:val="00AB1E57"/>
    <w:rsid w:val="00AB221F"/>
    <w:rsid w:val="00AB2700"/>
    <w:rsid w:val="00AB2FC9"/>
    <w:rsid w:val="00AB409C"/>
    <w:rsid w:val="00AB4D0C"/>
    <w:rsid w:val="00AB5EB1"/>
    <w:rsid w:val="00AC4A58"/>
    <w:rsid w:val="00AC5011"/>
    <w:rsid w:val="00AC6E24"/>
    <w:rsid w:val="00AC793B"/>
    <w:rsid w:val="00AC7FB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F0E5C"/>
    <w:rsid w:val="00AF170B"/>
    <w:rsid w:val="00AF1DA9"/>
    <w:rsid w:val="00AF44B8"/>
    <w:rsid w:val="00AF6EEC"/>
    <w:rsid w:val="00AF7265"/>
    <w:rsid w:val="00AF79E4"/>
    <w:rsid w:val="00B106A1"/>
    <w:rsid w:val="00B10B4B"/>
    <w:rsid w:val="00B17265"/>
    <w:rsid w:val="00B2047B"/>
    <w:rsid w:val="00B250FA"/>
    <w:rsid w:val="00B30E02"/>
    <w:rsid w:val="00B37973"/>
    <w:rsid w:val="00B37B05"/>
    <w:rsid w:val="00B44E94"/>
    <w:rsid w:val="00B45228"/>
    <w:rsid w:val="00B54162"/>
    <w:rsid w:val="00B54FD7"/>
    <w:rsid w:val="00B551CF"/>
    <w:rsid w:val="00B63232"/>
    <w:rsid w:val="00B703A4"/>
    <w:rsid w:val="00B7686B"/>
    <w:rsid w:val="00B76DE5"/>
    <w:rsid w:val="00B77FD7"/>
    <w:rsid w:val="00B80C23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D7D14"/>
    <w:rsid w:val="00BE2A15"/>
    <w:rsid w:val="00BE37CD"/>
    <w:rsid w:val="00BE56BA"/>
    <w:rsid w:val="00BF4B24"/>
    <w:rsid w:val="00BF5C7E"/>
    <w:rsid w:val="00BF6F85"/>
    <w:rsid w:val="00C00281"/>
    <w:rsid w:val="00C01AD9"/>
    <w:rsid w:val="00C02B89"/>
    <w:rsid w:val="00C02ED7"/>
    <w:rsid w:val="00C03B80"/>
    <w:rsid w:val="00C1354B"/>
    <w:rsid w:val="00C1360B"/>
    <w:rsid w:val="00C159BE"/>
    <w:rsid w:val="00C20488"/>
    <w:rsid w:val="00C22909"/>
    <w:rsid w:val="00C25B04"/>
    <w:rsid w:val="00C40079"/>
    <w:rsid w:val="00C42D7B"/>
    <w:rsid w:val="00C44932"/>
    <w:rsid w:val="00C45FF3"/>
    <w:rsid w:val="00C47CAB"/>
    <w:rsid w:val="00C5016B"/>
    <w:rsid w:val="00C51BBB"/>
    <w:rsid w:val="00C549F7"/>
    <w:rsid w:val="00C54CB7"/>
    <w:rsid w:val="00C60E93"/>
    <w:rsid w:val="00C613F0"/>
    <w:rsid w:val="00C615F7"/>
    <w:rsid w:val="00C705BC"/>
    <w:rsid w:val="00C73282"/>
    <w:rsid w:val="00C74681"/>
    <w:rsid w:val="00C749B1"/>
    <w:rsid w:val="00C77506"/>
    <w:rsid w:val="00C81C43"/>
    <w:rsid w:val="00C844DE"/>
    <w:rsid w:val="00C84E50"/>
    <w:rsid w:val="00C8516B"/>
    <w:rsid w:val="00C914A1"/>
    <w:rsid w:val="00C93D71"/>
    <w:rsid w:val="00C95F6C"/>
    <w:rsid w:val="00C963AB"/>
    <w:rsid w:val="00CA56C3"/>
    <w:rsid w:val="00CA7671"/>
    <w:rsid w:val="00CB0901"/>
    <w:rsid w:val="00CB4F86"/>
    <w:rsid w:val="00CB60EF"/>
    <w:rsid w:val="00CB66BA"/>
    <w:rsid w:val="00CB7E1F"/>
    <w:rsid w:val="00CC1B92"/>
    <w:rsid w:val="00CC2FC3"/>
    <w:rsid w:val="00CC3F03"/>
    <w:rsid w:val="00CD1F2E"/>
    <w:rsid w:val="00CD51FD"/>
    <w:rsid w:val="00CD671F"/>
    <w:rsid w:val="00CD691B"/>
    <w:rsid w:val="00CE0CE4"/>
    <w:rsid w:val="00CE1062"/>
    <w:rsid w:val="00CE172D"/>
    <w:rsid w:val="00CE58EE"/>
    <w:rsid w:val="00CF3261"/>
    <w:rsid w:val="00CF735C"/>
    <w:rsid w:val="00D00D88"/>
    <w:rsid w:val="00D0789A"/>
    <w:rsid w:val="00D078EF"/>
    <w:rsid w:val="00D07AB5"/>
    <w:rsid w:val="00D105A1"/>
    <w:rsid w:val="00D10ED5"/>
    <w:rsid w:val="00D12EB0"/>
    <w:rsid w:val="00D14EDA"/>
    <w:rsid w:val="00D20FE8"/>
    <w:rsid w:val="00D22872"/>
    <w:rsid w:val="00D25308"/>
    <w:rsid w:val="00D2658E"/>
    <w:rsid w:val="00D337EB"/>
    <w:rsid w:val="00D35E4D"/>
    <w:rsid w:val="00D45BFC"/>
    <w:rsid w:val="00D470A1"/>
    <w:rsid w:val="00D53E09"/>
    <w:rsid w:val="00D54DBA"/>
    <w:rsid w:val="00D56A75"/>
    <w:rsid w:val="00D604B8"/>
    <w:rsid w:val="00D61A50"/>
    <w:rsid w:val="00D66BAF"/>
    <w:rsid w:val="00D722A2"/>
    <w:rsid w:val="00D91764"/>
    <w:rsid w:val="00D92272"/>
    <w:rsid w:val="00D93AA6"/>
    <w:rsid w:val="00DA3184"/>
    <w:rsid w:val="00DA5984"/>
    <w:rsid w:val="00DA680C"/>
    <w:rsid w:val="00DA6D18"/>
    <w:rsid w:val="00DC09E4"/>
    <w:rsid w:val="00DC18B0"/>
    <w:rsid w:val="00DC301A"/>
    <w:rsid w:val="00DC775F"/>
    <w:rsid w:val="00DD1C17"/>
    <w:rsid w:val="00DD402C"/>
    <w:rsid w:val="00DD6680"/>
    <w:rsid w:val="00DE05C8"/>
    <w:rsid w:val="00DE0ACB"/>
    <w:rsid w:val="00DE0DA5"/>
    <w:rsid w:val="00DE2C68"/>
    <w:rsid w:val="00DE79F0"/>
    <w:rsid w:val="00DF00F2"/>
    <w:rsid w:val="00DF3548"/>
    <w:rsid w:val="00DF496D"/>
    <w:rsid w:val="00DF5F6B"/>
    <w:rsid w:val="00DF75E4"/>
    <w:rsid w:val="00E00221"/>
    <w:rsid w:val="00E00DE0"/>
    <w:rsid w:val="00E01679"/>
    <w:rsid w:val="00E03EE7"/>
    <w:rsid w:val="00E05446"/>
    <w:rsid w:val="00E070BC"/>
    <w:rsid w:val="00E117A1"/>
    <w:rsid w:val="00E118EE"/>
    <w:rsid w:val="00E227EF"/>
    <w:rsid w:val="00E30F48"/>
    <w:rsid w:val="00E33182"/>
    <w:rsid w:val="00E34C55"/>
    <w:rsid w:val="00E362C6"/>
    <w:rsid w:val="00E36D9A"/>
    <w:rsid w:val="00E375F2"/>
    <w:rsid w:val="00E45D77"/>
    <w:rsid w:val="00E46157"/>
    <w:rsid w:val="00E46AEF"/>
    <w:rsid w:val="00E524E2"/>
    <w:rsid w:val="00E53C35"/>
    <w:rsid w:val="00E558DF"/>
    <w:rsid w:val="00E55C51"/>
    <w:rsid w:val="00E56020"/>
    <w:rsid w:val="00E600EC"/>
    <w:rsid w:val="00E61629"/>
    <w:rsid w:val="00E6270E"/>
    <w:rsid w:val="00E6278F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3D7C"/>
    <w:rsid w:val="00EA7CA6"/>
    <w:rsid w:val="00EB5734"/>
    <w:rsid w:val="00EC081D"/>
    <w:rsid w:val="00EC0965"/>
    <w:rsid w:val="00EC28D4"/>
    <w:rsid w:val="00EC3D4E"/>
    <w:rsid w:val="00EC74E5"/>
    <w:rsid w:val="00ED56C0"/>
    <w:rsid w:val="00ED6883"/>
    <w:rsid w:val="00ED69E2"/>
    <w:rsid w:val="00ED6F29"/>
    <w:rsid w:val="00EF4ABB"/>
    <w:rsid w:val="00EF4D01"/>
    <w:rsid w:val="00EF7EF5"/>
    <w:rsid w:val="00F00FB2"/>
    <w:rsid w:val="00F01601"/>
    <w:rsid w:val="00F01E7B"/>
    <w:rsid w:val="00F02052"/>
    <w:rsid w:val="00F06741"/>
    <w:rsid w:val="00F071D1"/>
    <w:rsid w:val="00F11738"/>
    <w:rsid w:val="00F11885"/>
    <w:rsid w:val="00F14767"/>
    <w:rsid w:val="00F222B8"/>
    <w:rsid w:val="00F22966"/>
    <w:rsid w:val="00F23793"/>
    <w:rsid w:val="00F31293"/>
    <w:rsid w:val="00F34D90"/>
    <w:rsid w:val="00F41278"/>
    <w:rsid w:val="00F41D12"/>
    <w:rsid w:val="00F42748"/>
    <w:rsid w:val="00F4515D"/>
    <w:rsid w:val="00F456D3"/>
    <w:rsid w:val="00F52D50"/>
    <w:rsid w:val="00F62393"/>
    <w:rsid w:val="00F6517A"/>
    <w:rsid w:val="00F75847"/>
    <w:rsid w:val="00F77309"/>
    <w:rsid w:val="00F815FB"/>
    <w:rsid w:val="00F82332"/>
    <w:rsid w:val="00F823D0"/>
    <w:rsid w:val="00F87C13"/>
    <w:rsid w:val="00F90D21"/>
    <w:rsid w:val="00F95A5C"/>
    <w:rsid w:val="00F95A77"/>
    <w:rsid w:val="00F95EAC"/>
    <w:rsid w:val="00F97AB3"/>
    <w:rsid w:val="00FA1656"/>
    <w:rsid w:val="00FA1D1D"/>
    <w:rsid w:val="00FA491E"/>
    <w:rsid w:val="00FB2FDC"/>
    <w:rsid w:val="00FB4D98"/>
    <w:rsid w:val="00FC395A"/>
    <w:rsid w:val="00FC3B19"/>
    <w:rsid w:val="00FC4818"/>
    <w:rsid w:val="00FD1BDD"/>
    <w:rsid w:val="00FD464D"/>
    <w:rsid w:val="00FD6D95"/>
    <w:rsid w:val="00FD767D"/>
    <w:rsid w:val="00FD7A5D"/>
    <w:rsid w:val="00FE4844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F1A831"/>
  <w15:docId w15:val="{FF5A8493-8B86-4A84-A2CF-2439D41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2"/>
    <w:next w:val="a"/>
    <w:link w:val="30"/>
    <w:uiPriority w:val="9"/>
    <w:qFormat/>
    <w:rsid w:val="00927959"/>
    <w:pPr>
      <w:keepNext w:val="0"/>
      <w:widowControl w:val="0"/>
      <w:autoSpaceDE w:val="0"/>
      <w:autoSpaceDN w:val="0"/>
      <w:adjustRightInd w:val="0"/>
      <w:spacing w:before="108" w:after="108"/>
      <w:jc w:val="center"/>
      <w:outlineLvl w:val="2"/>
    </w:pPr>
    <w:rPr>
      <w:i w:val="0"/>
      <w:iCs w:val="0"/>
      <w:sz w:val="26"/>
      <w:szCs w:val="26"/>
      <w:lang w:val="x-none" w:eastAsia="x-none"/>
    </w:rPr>
  </w:style>
  <w:style w:type="paragraph" w:styleId="4">
    <w:name w:val="heading 4"/>
    <w:basedOn w:val="3"/>
    <w:next w:val="a"/>
    <w:link w:val="40"/>
    <w:uiPriority w:val="9"/>
    <w:qFormat/>
    <w:rsid w:val="00927959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34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Заголовок Знак"/>
    <w:basedOn w:val="a0"/>
    <w:link w:val="ab"/>
    <w:uiPriority w:val="99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1">
    <w:name w:val="Основной текст (3)_"/>
    <w:link w:val="32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7D6C8C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92795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rsid w:val="0092795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4">
    <w:name w:val="Нет списка1"/>
    <w:next w:val="a2"/>
    <w:uiPriority w:val="99"/>
    <w:semiHidden/>
    <w:unhideWhenUsed/>
    <w:rsid w:val="00927959"/>
  </w:style>
  <w:style w:type="character" w:customStyle="1" w:styleId="af4">
    <w:name w:val="Цветовое выделение"/>
    <w:uiPriority w:val="99"/>
    <w:rsid w:val="00927959"/>
    <w:rPr>
      <w:b/>
      <w:color w:val="26282F"/>
    </w:rPr>
  </w:style>
  <w:style w:type="character" w:customStyle="1" w:styleId="af5">
    <w:name w:val="Гипертекстовая ссылка"/>
    <w:uiPriority w:val="99"/>
    <w:rsid w:val="00927959"/>
    <w:rPr>
      <w:rFonts w:cs="Times New Roman"/>
      <w:b/>
      <w:color w:val="106BBE"/>
    </w:rPr>
  </w:style>
  <w:style w:type="character" w:customStyle="1" w:styleId="af6">
    <w:name w:val="Активная гипертекстовая ссылка"/>
    <w:uiPriority w:val="99"/>
    <w:rsid w:val="00927959"/>
    <w:rPr>
      <w:rFonts w:cs="Times New Roman"/>
      <w:b/>
      <w:color w:val="106BBE"/>
      <w:u w:val="single"/>
    </w:rPr>
  </w:style>
  <w:style w:type="paragraph" w:customStyle="1" w:styleId="af7">
    <w:name w:val="Внимание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8">
    <w:name w:val="Внимание: криминал!!"/>
    <w:basedOn w:val="af7"/>
    <w:next w:val="a"/>
    <w:uiPriority w:val="99"/>
    <w:rsid w:val="00927959"/>
  </w:style>
  <w:style w:type="paragraph" w:customStyle="1" w:styleId="af9">
    <w:name w:val="Внимание: недобросовестность!"/>
    <w:basedOn w:val="af7"/>
    <w:next w:val="a"/>
    <w:uiPriority w:val="99"/>
    <w:rsid w:val="00927959"/>
  </w:style>
  <w:style w:type="character" w:customStyle="1" w:styleId="afa">
    <w:name w:val="Выделение для Базового Поиска"/>
    <w:uiPriority w:val="99"/>
    <w:rsid w:val="00927959"/>
    <w:rPr>
      <w:rFonts w:cs="Times New Roman"/>
      <w:b/>
      <w:bCs/>
      <w:color w:val="0058A9"/>
    </w:rPr>
  </w:style>
  <w:style w:type="character" w:customStyle="1" w:styleId="afb">
    <w:name w:val="Выделение для Базового Поиска (курсив)"/>
    <w:uiPriority w:val="99"/>
    <w:rsid w:val="00927959"/>
    <w:rPr>
      <w:rFonts w:cs="Times New Roman"/>
      <w:b/>
      <w:bCs/>
      <w:i/>
      <w:iCs/>
      <w:color w:val="0058A9"/>
    </w:rPr>
  </w:style>
  <w:style w:type="paragraph" w:customStyle="1" w:styleId="afc">
    <w:name w:val="Дочерний элемент списк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240" w:right="300"/>
      <w:jc w:val="both"/>
    </w:pPr>
    <w:rPr>
      <w:rFonts w:ascii="Arial" w:eastAsia="Times New Roman" w:hAnsi="Arial" w:cs="Arial"/>
      <w:color w:val="868381"/>
      <w:sz w:val="20"/>
      <w:szCs w:val="20"/>
      <w:lang w:eastAsia="ru-RU"/>
    </w:rPr>
  </w:style>
  <w:style w:type="paragraph" w:customStyle="1" w:styleId="afd">
    <w:name w:val="Основное меню (преемственное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afe">
    <w:name w:val="Заголовок группы контролов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ff">
    <w:name w:val="Заголовок для информации об изменениях"/>
    <w:basedOn w:val="1"/>
    <w:next w:val="a"/>
    <w:uiPriority w:val="99"/>
    <w:rsid w:val="00927959"/>
    <w:pPr>
      <w:keepNext w:val="0"/>
      <w:keepLines w:val="0"/>
      <w:widowControl w:val="0"/>
      <w:autoSpaceDE w:val="0"/>
      <w:autoSpaceDN w:val="0"/>
      <w:adjustRightInd w:val="0"/>
      <w:spacing w:before="0" w:after="108" w:line="240" w:lineRule="auto"/>
      <w:jc w:val="center"/>
      <w:outlineLvl w:val="9"/>
    </w:pPr>
    <w:rPr>
      <w:rFonts w:ascii="Cambria" w:eastAsia="Times New Roman" w:hAnsi="Cambria" w:cs="Times New Roman"/>
      <w:b w:val="0"/>
      <w:bCs w:val="0"/>
      <w:color w:val="auto"/>
      <w:kern w:val="32"/>
      <w:sz w:val="18"/>
      <w:szCs w:val="18"/>
      <w:shd w:val="clear" w:color="auto" w:fill="FFFFFF"/>
      <w:lang w:val="x-none" w:eastAsia="x-none"/>
    </w:rPr>
  </w:style>
  <w:style w:type="paragraph" w:customStyle="1" w:styleId="aff0">
    <w:name w:val="Заголовок распахивающейся части диалог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i/>
      <w:iCs/>
      <w:color w:val="000080"/>
      <w:lang w:eastAsia="ru-RU"/>
    </w:rPr>
  </w:style>
  <w:style w:type="character" w:customStyle="1" w:styleId="aff1">
    <w:name w:val="Заголовок своего сообщения"/>
    <w:uiPriority w:val="99"/>
    <w:rsid w:val="00927959"/>
    <w:rPr>
      <w:rFonts w:cs="Times New Roman"/>
      <w:b/>
      <w:bCs/>
      <w:color w:val="26282F"/>
    </w:rPr>
  </w:style>
  <w:style w:type="paragraph" w:customStyle="1" w:styleId="aff2">
    <w:name w:val="Заголовок статьи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3">
    <w:name w:val="Заголовок чужого сообщения"/>
    <w:uiPriority w:val="99"/>
    <w:rsid w:val="00927959"/>
    <w:rPr>
      <w:rFonts w:cs="Times New Roman"/>
      <w:b/>
      <w:bCs/>
      <w:color w:val="FF0000"/>
    </w:rPr>
  </w:style>
  <w:style w:type="paragraph" w:customStyle="1" w:styleId="aff4">
    <w:name w:val="Заголовок ЭР (левое окно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eastAsia="Times New Roman" w:hAnsi="Arial" w:cs="Arial"/>
      <w:b/>
      <w:bCs/>
      <w:color w:val="26282F"/>
      <w:sz w:val="26"/>
      <w:szCs w:val="26"/>
      <w:lang w:eastAsia="ru-RU"/>
    </w:rPr>
  </w:style>
  <w:style w:type="paragraph" w:customStyle="1" w:styleId="aff5">
    <w:name w:val="Заголовок ЭР (правое окно)"/>
    <w:basedOn w:val="aff4"/>
    <w:next w:val="a"/>
    <w:uiPriority w:val="99"/>
    <w:rsid w:val="00927959"/>
    <w:pPr>
      <w:spacing w:after="0"/>
      <w:jc w:val="left"/>
    </w:pPr>
  </w:style>
  <w:style w:type="paragraph" w:customStyle="1" w:styleId="aff6">
    <w:name w:val="Интерактивный заголовок"/>
    <w:basedOn w:val="ab"/>
    <w:next w:val="a"/>
    <w:uiPriority w:val="99"/>
    <w:rsid w:val="00927959"/>
    <w:pPr>
      <w:widowControl w:val="0"/>
      <w:autoSpaceDE w:val="0"/>
      <w:autoSpaceDN w:val="0"/>
      <w:adjustRightInd w:val="0"/>
      <w:ind w:firstLine="720"/>
      <w:jc w:val="both"/>
    </w:pPr>
    <w:rPr>
      <w:rFonts w:ascii="Verdana" w:hAnsi="Verdana" w:cs="Verdana"/>
      <w:bCs/>
      <w:color w:val="0058A9"/>
      <w:sz w:val="22"/>
      <w:szCs w:val="22"/>
      <w:u w:val="single"/>
      <w:shd w:val="clear" w:color="auto" w:fill="F0F0F0"/>
      <w:lang w:eastAsia="ru-RU"/>
    </w:rPr>
  </w:style>
  <w:style w:type="paragraph" w:customStyle="1" w:styleId="aff7">
    <w:name w:val="Текст информации об изменениях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color w:val="353842"/>
      <w:sz w:val="18"/>
      <w:szCs w:val="18"/>
      <w:lang w:eastAsia="ru-RU"/>
    </w:rPr>
  </w:style>
  <w:style w:type="paragraph" w:customStyle="1" w:styleId="aff8">
    <w:name w:val="Информация об изменениях"/>
    <w:basedOn w:val="aff7"/>
    <w:next w:val="a"/>
    <w:uiPriority w:val="99"/>
    <w:rsid w:val="0092795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9">
    <w:name w:val="Текст (справка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a">
    <w:name w:val="Комментарий"/>
    <w:basedOn w:val="aff9"/>
    <w:next w:val="a"/>
    <w:uiPriority w:val="99"/>
    <w:rsid w:val="0092795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927959"/>
    <w:rPr>
      <w:i/>
      <w:iCs/>
    </w:rPr>
  </w:style>
  <w:style w:type="paragraph" w:customStyle="1" w:styleId="affc">
    <w:name w:val="Текст (лев. подпись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d">
    <w:name w:val="Колонтитул (левый)"/>
    <w:basedOn w:val="affc"/>
    <w:next w:val="a"/>
    <w:rsid w:val="00927959"/>
    <w:rPr>
      <w:sz w:val="14"/>
      <w:szCs w:val="14"/>
    </w:rPr>
  </w:style>
  <w:style w:type="paragraph" w:customStyle="1" w:styleId="affe">
    <w:name w:val="Текст (прав. подпись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Колонтитул (правый)"/>
    <w:basedOn w:val="affe"/>
    <w:next w:val="a"/>
    <w:uiPriority w:val="99"/>
    <w:rsid w:val="00927959"/>
    <w:rPr>
      <w:sz w:val="14"/>
      <w:szCs w:val="14"/>
    </w:rPr>
  </w:style>
  <w:style w:type="paragraph" w:customStyle="1" w:styleId="afff0">
    <w:name w:val="Комментарий пользователя"/>
    <w:basedOn w:val="affa"/>
    <w:next w:val="a"/>
    <w:uiPriority w:val="99"/>
    <w:rsid w:val="00927959"/>
    <w:pPr>
      <w:jc w:val="left"/>
    </w:pPr>
    <w:rPr>
      <w:shd w:val="clear" w:color="auto" w:fill="FFDFE0"/>
    </w:rPr>
  </w:style>
  <w:style w:type="paragraph" w:customStyle="1" w:styleId="afff1">
    <w:name w:val="Куда обратиться?"/>
    <w:basedOn w:val="af7"/>
    <w:next w:val="a"/>
    <w:uiPriority w:val="99"/>
    <w:rsid w:val="00927959"/>
  </w:style>
  <w:style w:type="paragraph" w:customStyle="1" w:styleId="afff2">
    <w:name w:val="Моноширинный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3">
    <w:name w:val="Найденные слова"/>
    <w:uiPriority w:val="99"/>
    <w:rsid w:val="00927959"/>
    <w:rPr>
      <w:rFonts w:cs="Times New Roman"/>
      <w:b/>
      <w:color w:val="26282F"/>
      <w:shd w:val="clear" w:color="auto" w:fill="FFF580"/>
    </w:rPr>
  </w:style>
  <w:style w:type="paragraph" w:customStyle="1" w:styleId="afff4">
    <w:name w:val="Напишите нам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90" w:after="90" w:line="240" w:lineRule="auto"/>
      <w:ind w:left="180" w:right="180"/>
      <w:jc w:val="both"/>
    </w:pPr>
    <w:rPr>
      <w:rFonts w:ascii="Arial" w:eastAsia="Times New Roman" w:hAnsi="Arial" w:cs="Arial"/>
      <w:sz w:val="20"/>
      <w:szCs w:val="20"/>
      <w:shd w:val="clear" w:color="auto" w:fill="EFFFAD"/>
      <w:lang w:eastAsia="ru-RU"/>
    </w:rPr>
  </w:style>
  <w:style w:type="character" w:customStyle="1" w:styleId="afff5">
    <w:name w:val="Не вступил в силу"/>
    <w:uiPriority w:val="99"/>
    <w:rsid w:val="00927959"/>
    <w:rPr>
      <w:rFonts w:cs="Times New Roman"/>
      <w:b/>
      <w:color w:val="000000"/>
      <w:shd w:val="clear" w:color="auto" w:fill="D8EDE8"/>
    </w:rPr>
  </w:style>
  <w:style w:type="paragraph" w:customStyle="1" w:styleId="afff6">
    <w:name w:val="Необходимые документы"/>
    <w:basedOn w:val="af7"/>
    <w:next w:val="a"/>
    <w:uiPriority w:val="99"/>
    <w:rsid w:val="00927959"/>
    <w:pPr>
      <w:ind w:firstLine="118"/>
    </w:pPr>
  </w:style>
  <w:style w:type="paragraph" w:customStyle="1" w:styleId="afff7">
    <w:name w:val="Таблицы (моноширинный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8">
    <w:name w:val="Оглавление"/>
    <w:basedOn w:val="afff7"/>
    <w:next w:val="a"/>
    <w:uiPriority w:val="99"/>
    <w:rsid w:val="00927959"/>
    <w:pPr>
      <w:ind w:left="140"/>
    </w:pPr>
  </w:style>
  <w:style w:type="character" w:customStyle="1" w:styleId="afff9">
    <w:name w:val="Опечатки"/>
    <w:uiPriority w:val="99"/>
    <w:rsid w:val="00927959"/>
    <w:rPr>
      <w:color w:val="FF0000"/>
    </w:rPr>
  </w:style>
  <w:style w:type="paragraph" w:customStyle="1" w:styleId="afffa">
    <w:name w:val="Переменная часть"/>
    <w:basedOn w:val="afd"/>
    <w:next w:val="a"/>
    <w:uiPriority w:val="99"/>
    <w:rsid w:val="00927959"/>
    <w:rPr>
      <w:sz w:val="18"/>
      <w:szCs w:val="18"/>
    </w:rPr>
  </w:style>
  <w:style w:type="paragraph" w:customStyle="1" w:styleId="afffb">
    <w:name w:val="Подвал для информации об изменениях"/>
    <w:basedOn w:val="1"/>
    <w:next w:val="a"/>
    <w:uiPriority w:val="99"/>
    <w:rsid w:val="00927959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9"/>
    </w:pPr>
    <w:rPr>
      <w:rFonts w:ascii="Cambria" w:eastAsia="Times New Roman" w:hAnsi="Cambria" w:cs="Times New Roman"/>
      <w:b w:val="0"/>
      <w:bCs w:val="0"/>
      <w:color w:val="auto"/>
      <w:kern w:val="32"/>
      <w:sz w:val="18"/>
      <w:szCs w:val="18"/>
      <w:lang w:val="x-none" w:eastAsia="x-none"/>
    </w:rPr>
  </w:style>
  <w:style w:type="paragraph" w:customStyle="1" w:styleId="afffc">
    <w:name w:val="Подзаголовок для информации об изменениях"/>
    <w:basedOn w:val="aff7"/>
    <w:next w:val="a"/>
    <w:uiPriority w:val="99"/>
    <w:rsid w:val="00927959"/>
    <w:rPr>
      <w:b/>
      <w:bCs/>
    </w:rPr>
  </w:style>
  <w:style w:type="paragraph" w:customStyle="1" w:styleId="afffd">
    <w:name w:val="Подчёркнутый текст"/>
    <w:basedOn w:val="a"/>
    <w:next w:val="a"/>
    <w:uiPriority w:val="99"/>
    <w:rsid w:val="0092795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e">
    <w:name w:val="Постоянная часть"/>
    <w:basedOn w:val="afd"/>
    <w:next w:val="a"/>
    <w:uiPriority w:val="99"/>
    <w:rsid w:val="00927959"/>
    <w:rPr>
      <w:sz w:val="20"/>
      <w:szCs w:val="20"/>
    </w:rPr>
  </w:style>
  <w:style w:type="paragraph" w:customStyle="1" w:styleId="affff">
    <w:name w:val="Пример."/>
    <w:basedOn w:val="af7"/>
    <w:next w:val="a"/>
    <w:uiPriority w:val="99"/>
    <w:rsid w:val="00927959"/>
  </w:style>
  <w:style w:type="paragraph" w:customStyle="1" w:styleId="affff0">
    <w:name w:val="Примечание."/>
    <w:basedOn w:val="af7"/>
    <w:next w:val="a"/>
    <w:uiPriority w:val="99"/>
    <w:rsid w:val="00927959"/>
  </w:style>
  <w:style w:type="character" w:customStyle="1" w:styleId="affff1">
    <w:name w:val="Продолжение ссылки"/>
    <w:uiPriority w:val="99"/>
    <w:rsid w:val="00927959"/>
  </w:style>
  <w:style w:type="paragraph" w:customStyle="1" w:styleId="affff2">
    <w:name w:val="Словарная статья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3">
    <w:name w:val="Сравнение редакций"/>
    <w:uiPriority w:val="99"/>
    <w:rsid w:val="00927959"/>
    <w:rPr>
      <w:rFonts w:cs="Times New Roman"/>
      <w:b/>
      <w:color w:val="26282F"/>
    </w:rPr>
  </w:style>
  <w:style w:type="character" w:customStyle="1" w:styleId="affff4">
    <w:name w:val="Сравнение редакций. Добавленный фрагмент"/>
    <w:uiPriority w:val="99"/>
    <w:rsid w:val="00927959"/>
    <w:rPr>
      <w:color w:val="000000"/>
      <w:shd w:val="clear" w:color="auto" w:fill="C1D7FF"/>
    </w:rPr>
  </w:style>
  <w:style w:type="character" w:customStyle="1" w:styleId="affff5">
    <w:name w:val="Сравнение редакций. Удаленный фрагмент"/>
    <w:uiPriority w:val="99"/>
    <w:rsid w:val="00927959"/>
    <w:rPr>
      <w:color w:val="000000"/>
      <w:shd w:val="clear" w:color="auto" w:fill="C4C413"/>
    </w:rPr>
  </w:style>
  <w:style w:type="paragraph" w:customStyle="1" w:styleId="affff6">
    <w:name w:val="Ссылка на официальную публикацию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f7">
    <w:name w:val="Ссылка на утративший силу документ"/>
    <w:uiPriority w:val="99"/>
    <w:rsid w:val="00927959"/>
    <w:rPr>
      <w:rFonts w:cs="Times New Roman"/>
      <w:b/>
      <w:color w:val="749232"/>
    </w:rPr>
  </w:style>
  <w:style w:type="paragraph" w:customStyle="1" w:styleId="affff8">
    <w:name w:val="Текст в таблице"/>
    <w:basedOn w:val="af"/>
    <w:next w:val="a"/>
    <w:uiPriority w:val="99"/>
    <w:rsid w:val="0092795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463F31"/>
      <w:sz w:val="24"/>
      <w:szCs w:val="24"/>
      <w:shd w:val="clear" w:color="auto" w:fill="FFFFA6"/>
      <w:lang w:eastAsia="ru-RU"/>
    </w:rPr>
  </w:style>
  <w:style w:type="character" w:customStyle="1" w:styleId="affffb">
    <w:name w:val="Утратил силу"/>
    <w:uiPriority w:val="99"/>
    <w:rsid w:val="00927959"/>
    <w:rPr>
      <w:rFonts w:cs="Times New Roman"/>
      <w:b/>
      <w:strike/>
      <w:color w:val="666600"/>
    </w:rPr>
  </w:style>
  <w:style w:type="paragraph" w:customStyle="1" w:styleId="affffc">
    <w:name w:val="Формула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eastAsia="Times New Roman" w:hAnsi="Arial" w:cs="Arial"/>
      <w:sz w:val="24"/>
      <w:szCs w:val="24"/>
      <w:shd w:val="clear" w:color="auto" w:fill="F5F3DA"/>
      <w:lang w:eastAsia="ru-RU"/>
    </w:rPr>
  </w:style>
  <w:style w:type="paragraph" w:customStyle="1" w:styleId="affffd">
    <w:name w:val="Центрированный (таблица)"/>
    <w:basedOn w:val="af"/>
    <w:next w:val="a"/>
    <w:uiPriority w:val="99"/>
    <w:rsid w:val="0092795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927959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5">
    <w:name w:val="Сетка таблицы1"/>
    <w:basedOn w:val="a1"/>
    <w:next w:val="a3"/>
    <w:uiPriority w:val="59"/>
    <w:rsid w:val="0092795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fe">
    <w:name w:val="No Spacing"/>
    <w:qFormat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6">
    <w:name w:val="Без интервала1"/>
    <w:rsid w:val="00927959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wmf"/><Relationship Id="rId19" Type="http://schemas.openxmlformats.org/officeDocument/2006/relationships/image" Target="media/image10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://docs.cntd.ru/document/4203917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9AEB3-BA1C-4A95-B28C-E711FD3B8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1509</TotalTime>
  <Pages>1</Pages>
  <Words>11682</Words>
  <Characters>66592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78118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Пользователь</cp:lastModifiedBy>
  <cp:revision>119</cp:revision>
  <cp:lastPrinted>2023-08-21T11:09:00Z</cp:lastPrinted>
  <dcterms:created xsi:type="dcterms:W3CDTF">2019-06-07T07:57:00Z</dcterms:created>
  <dcterms:modified xsi:type="dcterms:W3CDTF">2023-08-21T11:10:00Z</dcterms:modified>
</cp:coreProperties>
</file>