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8E5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8E5">
        <w:rPr>
          <w:rFonts w:ascii="Times New Roman" w:hAnsi="Times New Roman" w:cs="Times New Roman"/>
          <w:b/>
          <w:bCs/>
          <w:sz w:val="32"/>
          <w:szCs w:val="32"/>
        </w:rPr>
        <w:t>КУРСКАЯ ОБЛАСТЬ КУРСКИЙ РАЙОН</w:t>
      </w:r>
    </w:p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8E5">
        <w:rPr>
          <w:rFonts w:ascii="Times New Roman" w:hAnsi="Times New Roman" w:cs="Times New Roman"/>
          <w:b/>
          <w:bCs/>
          <w:sz w:val="32"/>
          <w:szCs w:val="32"/>
        </w:rPr>
        <w:t>АДМИНИСТРАЦИЯ ЛЕБЯЖЕНСКОГО СЕЛЬСОВЕТА</w:t>
      </w:r>
    </w:p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B338E5" w:rsidRPr="00B338E5" w:rsidRDefault="00B338E5" w:rsidP="00B338E5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338E5">
        <w:rPr>
          <w:rFonts w:ascii="Times New Roman" w:hAnsi="Times New Roman" w:cs="Times New Roman"/>
          <w:b/>
          <w:sz w:val="32"/>
          <w:szCs w:val="40"/>
        </w:rPr>
        <w:t>ПОСТАНОВЛЕНИЕ</w:t>
      </w:r>
    </w:p>
    <w:p w:rsidR="00B338E5" w:rsidRPr="00B338E5" w:rsidRDefault="00B338E5" w:rsidP="00B338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B338E5" w:rsidRPr="00B338E5" w:rsidRDefault="00B338E5" w:rsidP="00B338E5">
      <w:pPr>
        <w:rPr>
          <w:rFonts w:ascii="Times New Roman" w:hAnsi="Times New Roman" w:cs="Times New Roman"/>
          <w:b/>
          <w:sz w:val="28"/>
        </w:rPr>
      </w:pPr>
      <w:r w:rsidRPr="00B338E5">
        <w:rPr>
          <w:rFonts w:ascii="Times New Roman" w:hAnsi="Times New Roman" w:cs="Times New Roman"/>
          <w:b/>
          <w:sz w:val="28"/>
        </w:rPr>
        <w:t>от 11.11.2022 года                                        № 11</w:t>
      </w:r>
      <w:r>
        <w:rPr>
          <w:rFonts w:ascii="Times New Roman" w:hAnsi="Times New Roman" w:cs="Times New Roman"/>
          <w:b/>
          <w:sz w:val="28"/>
        </w:rPr>
        <w:t>9</w:t>
      </w:r>
    </w:p>
    <w:p w:rsidR="00902592" w:rsidRPr="00B338E5" w:rsidRDefault="00902592" w:rsidP="00B338E5">
      <w:pPr>
        <w:pStyle w:val="ConsPlusTitle"/>
        <w:rPr>
          <w:rFonts w:ascii="Times New Roman" w:hAnsi="Times New Roman" w:cs="Times New Roman"/>
          <w:sz w:val="28"/>
          <w:szCs w:val="32"/>
        </w:rPr>
      </w:pPr>
      <w:r w:rsidRPr="00B338E5">
        <w:rPr>
          <w:rFonts w:ascii="Times New Roman" w:hAnsi="Times New Roman" w:cs="Times New Roman"/>
          <w:sz w:val="28"/>
          <w:szCs w:val="32"/>
        </w:rPr>
        <w:t>Об утверждении ожидаемой оценки исполнения</w:t>
      </w:r>
    </w:p>
    <w:p w:rsidR="0006182B" w:rsidRPr="00B338E5" w:rsidRDefault="00902592" w:rsidP="00B338E5">
      <w:pPr>
        <w:pStyle w:val="ConsPlusTitle"/>
        <w:rPr>
          <w:rFonts w:ascii="Times New Roman" w:hAnsi="Times New Roman" w:cs="Times New Roman"/>
          <w:sz w:val="28"/>
          <w:szCs w:val="32"/>
        </w:rPr>
      </w:pPr>
      <w:r w:rsidRPr="00B338E5">
        <w:rPr>
          <w:rFonts w:ascii="Times New Roman" w:hAnsi="Times New Roman" w:cs="Times New Roman"/>
          <w:sz w:val="28"/>
          <w:szCs w:val="32"/>
        </w:rPr>
        <w:t xml:space="preserve">бюджета </w:t>
      </w:r>
      <w:r w:rsidR="00A83B43" w:rsidRPr="00B338E5">
        <w:rPr>
          <w:rFonts w:ascii="Times New Roman" w:hAnsi="Times New Roman" w:cs="Times New Roman"/>
          <w:sz w:val="28"/>
          <w:szCs w:val="32"/>
        </w:rPr>
        <w:t>Лебяженского</w:t>
      </w:r>
      <w:r w:rsidR="00DC72BC" w:rsidRPr="00B338E5">
        <w:rPr>
          <w:rFonts w:ascii="Times New Roman" w:hAnsi="Times New Roman" w:cs="Times New Roman"/>
          <w:sz w:val="28"/>
          <w:szCs w:val="32"/>
        </w:rPr>
        <w:t xml:space="preserve"> сельсовет</w:t>
      </w:r>
      <w:r w:rsidR="0006182B" w:rsidRPr="00B338E5">
        <w:rPr>
          <w:rFonts w:ascii="Times New Roman" w:hAnsi="Times New Roman" w:cs="Times New Roman"/>
          <w:sz w:val="28"/>
          <w:szCs w:val="32"/>
        </w:rPr>
        <w:t>а</w:t>
      </w:r>
    </w:p>
    <w:p w:rsidR="00902592" w:rsidRPr="00B338E5" w:rsidRDefault="0006182B" w:rsidP="00B338E5">
      <w:pPr>
        <w:pStyle w:val="ConsPlusTitle"/>
        <w:rPr>
          <w:rFonts w:ascii="Times New Roman" w:hAnsi="Times New Roman" w:cs="Times New Roman"/>
          <w:sz w:val="28"/>
          <w:szCs w:val="32"/>
        </w:rPr>
      </w:pPr>
      <w:r w:rsidRPr="00B338E5">
        <w:rPr>
          <w:rFonts w:ascii="Times New Roman" w:hAnsi="Times New Roman" w:cs="Times New Roman"/>
          <w:sz w:val="28"/>
          <w:szCs w:val="32"/>
        </w:rPr>
        <w:t>Курского района Курской области</w:t>
      </w:r>
      <w:r w:rsidR="00B338E5">
        <w:rPr>
          <w:rFonts w:ascii="Times New Roman" w:hAnsi="Times New Roman" w:cs="Times New Roman"/>
          <w:sz w:val="28"/>
          <w:szCs w:val="32"/>
        </w:rPr>
        <w:t xml:space="preserve"> </w:t>
      </w:r>
      <w:r w:rsidR="00754E38" w:rsidRPr="00B338E5">
        <w:rPr>
          <w:rFonts w:ascii="Times New Roman" w:hAnsi="Times New Roman" w:cs="Times New Roman"/>
          <w:sz w:val="28"/>
          <w:szCs w:val="32"/>
        </w:rPr>
        <w:t>н</w:t>
      </w:r>
      <w:r w:rsidR="00DC72BC" w:rsidRPr="00B338E5">
        <w:rPr>
          <w:rFonts w:ascii="Times New Roman" w:hAnsi="Times New Roman" w:cs="Times New Roman"/>
          <w:sz w:val="28"/>
          <w:szCs w:val="32"/>
        </w:rPr>
        <w:t>а 20</w:t>
      </w:r>
      <w:r w:rsidR="002B60A4" w:rsidRPr="00B338E5">
        <w:rPr>
          <w:rFonts w:ascii="Times New Roman" w:hAnsi="Times New Roman" w:cs="Times New Roman"/>
          <w:sz w:val="28"/>
          <w:szCs w:val="32"/>
        </w:rPr>
        <w:t>2</w:t>
      </w:r>
      <w:r w:rsidR="00B338E5">
        <w:rPr>
          <w:rFonts w:ascii="Times New Roman" w:hAnsi="Times New Roman" w:cs="Times New Roman"/>
          <w:sz w:val="28"/>
          <w:szCs w:val="32"/>
        </w:rPr>
        <w:t>2</w:t>
      </w:r>
      <w:r w:rsidR="00902592" w:rsidRPr="00B338E5">
        <w:rPr>
          <w:rFonts w:ascii="Times New Roman" w:hAnsi="Times New Roman" w:cs="Times New Roman"/>
          <w:sz w:val="28"/>
          <w:szCs w:val="32"/>
        </w:rPr>
        <w:t xml:space="preserve"> год</w:t>
      </w:r>
    </w:p>
    <w:p w:rsidR="00902592" w:rsidRPr="00B338E5" w:rsidRDefault="00902592" w:rsidP="00B20C5D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sz w:val="32"/>
          <w:szCs w:val="28"/>
        </w:rPr>
      </w:pPr>
    </w:p>
    <w:p w:rsidR="00902592" w:rsidRPr="00B338E5" w:rsidRDefault="0006182B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bCs/>
          <w:sz w:val="28"/>
          <w:szCs w:val="24"/>
        </w:rPr>
        <w:t>Руководствуясь статьей 184.2 Бюджетного кодекса Российской Федерации,</w:t>
      </w:r>
      <w:r w:rsidR="00B338E5">
        <w:rPr>
          <w:rFonts w:ascii="Times New Roman" w:hAnsi="Times New Roman" w:cs="Times New Roman"/>
          <w:b w:val="0"/>
          <w:bCs/>
          <w:sz w:val="28"/>
          <w:szCs w:val="24"/>
        </w:rPr>
        <w:t xml:space="preserve"> 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>в</w:t>
      </w:r>
      <w:r w:rsidR="00902592" w:rsidRPr="00B338E5">
        <w:rPr>
          <w:rFonts w:ascii="Times New Roman" w:hAnsi="Times New Roman" w:cs="Times New Roman"/>
          <w:b w:val="0"/>
          <w:sz w:val="28"/>
          <w:szCs w:val="24"/>
        </w:rPr>
        <w:t xml:space="preserve"> целях подготовки проекта местного бюджета на 20</w:t>
      </w:r>
      <w:r w:rsidR="002B60A4" w:rsidRPr="00B338E5">
        <w:rPr>
          <w:rFonts w:ascii="Times New Roman" w:hAnsi="Times New Roman" w:cs="Times New Roman"/>
          <w:b w:val="0"/>
          <w:sz w:val="28"/>
          <w:szCs w:val="24"/>
        </w:rPr>
        <w:t>2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>3</w:t>
      </w:r>
      <w:r w:rsidR="00902592"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 и на плановый период 20</w:t>
      </w:r>
      <w:r w:rsidR="003F4485" w:rsidRPr="00B338E5">
        <w:rPr>
          <w:rFonts w:ascii="Times New Roman" w:hAnsi="Times New Roman" w:cs="Times New Roman"/>
          <w:b w:val="0"/>
          <w:sz w:val="28"/>
          <w:szCs w:val="24"/>
        </w:rPr>
        <w:t>2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>4</w:t>
      </w:r>
      <w:r w:rsidR="00902592" w:rsidRPr="00B338E5">
        <w:rPr>
          <w:rFonts w:ascii="Times New Roman" w:hAnsi="Times New Roman" w:cs="Times New Roman"/>
          <w:b w:val="0"/>
          <w:sz w:val="28"/>
          <w:szCs w:val="24"/>
        </w:rPr>
        <w:t xml:space="preserve"> и 202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>5</w:t>
      </w:r>
      <w:r w:rsidR="00902592"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годов:</w:t>
      </w: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1. Утвердить ожидаемую оценку исполнения местного бюджета </w:t>
      </w:r>
      <w:r w:rsidR="00754E38" w:rsidRPr="00B338E5">
        <w:rPr>
          <w:rFonts w:ascii="Times New Roman" w:hAnsi="Times New Roman" w:cs="Times New Roman"/>
          <w:b w:val="0"/>
          <w:sz w:val="28"/>
          <w:szCs w:val="24"/>
        </w:rPr>
        <w:t>н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>а 20</w:t>
      </w:r>
      <w:r w:rsidR="002B60A4" w:rsidRPr="00B338E5">
        <w:rPr>
          <w:rFonts w:ascii="Times New Roman" w:hAnsi="Times New Roman" w:cs="Times New Roman"/>
          <w:b w:val="0"/>
          <w:sz w:val="28"/>
          <w:szCs w:val="24"/>
        </w:rPr>
        <w:t>2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>2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 </w:t>
      </w:r>
      <w:r w:rsidR="00754E38" w:rsidRPr="00B338E5">
        <w:rPr>
          <w:rFonts w:ascii="Times New Roman" w:hAnsi="Times New Roman" w:cs="Times New Roman"/>
          <w:b w:val="0"/>
          <w:sz w:val="28"/>
          <w:szCs w:val="24"/>
        </w:rPr>
        <w:t xml:space="preserve">согласно </w:t>
      </w:r>
      <w:r w:rsidR="00FA5A0D">
        <w:rPr>
          <w:rFonts w:ascii="Times New Roman" w:hAnsi="Times New Roman" w:cs="Times New Roman"/>
          <w:b w:val="0"/>
          <w:sz w:val="28"/>
          <w:szCs w:val="24"/>
        </w:rPr>
        <w:t>П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>риложени</w:t>
      </w:r>
      <w:r w:rsidR="00FA5A0D">
        <w:rPr>
          <w:rFonts w:ascii="Times New Roman" w:hAnsi="Times New Roman" w:cs="Times New Roman"/>
          <w:b w:val="0"/>
          <w:sz w:val="28"/>
          <w:szCs w:val="24"/>
        </w:rPr>
        <w:t>ю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№ 1</w:t>
      </w:r>
      <w:r w:rsidR="001B1BB6" w:rsidRPr="00B338E5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color w:val="FF000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2. Настоящее 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>Постановление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направить одновременно с </w:t>
      </w:r>
      <w:r w:rsidR="00182139" w:rsidRPr="00B338E5">
        <w:rPr>
          <w:rFonts w:ascii="Times New Roman" w:hAnsi="Times New Roman" w:cs="Times New Roman"/>
          <w:b w:val="0"/>
          <w:sz w:val="28"/>
          <w:szCs w:val="24"/>
        </w:rPr>
        <w:t>проектом местного бюджета на 202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>3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 и на плановый период 20</w:t>
      </w:r>
      <w:r w:rsidR="00182139" w:rsidRPr="00B338E5">
        <w:rPr>
          <w:rFonts w:ascii="Times New Roman" w:hAnsi="Times New Roman" w:cs="Times New Roman"/>
          <w:b w:val="0"/>
          <w:sz w:val="28"/>
          <w:szCs w:val="24"/>
        </w:rPr>
        <w:t>2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>4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и 202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>5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годов в Собрание депутатов </w:t>
      </w:r>
      <w:r w:rsidR="00A83B43" w:rsidRPr="00B338E5">
        <w:rPr>
          <w:rFonts w:ascii="Times New Roman" w:hAnsi="Times New Roman" w:cs="Times New Roman"/>
          <w:b w:val="0"/>
          <w:sz w:val="28"/>
          <w:szCs w:val="24"/>
        </w:rPr>
        <w:t>Лебяженского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сельсовета Курского района Курской области.</w:t>
      </w: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3. 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 xml:space="preserve">Постановление 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 вступает в силу со дня его подписания.</w:t>
      </w: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Глава </w:t>
      </w:r>
      <w:r w:rsidR="00A83B43" w:rsidRPr="00B338E5">
        <w:rPr>
          <w:rFonts w:ascii="Times New Roman" w:hAnsi="Times New Roman" w:cs="Times New Roman"/>
          <w:b w:val="0"/>
          <w:sz w:val="28"/>
          <w:szCs w:val="24"/>
        </w:rPr>
        <w:t>Лебяженского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сельсовета                                          </w:t>
      </w:r>
    </w:p>
    <w:p w:rsidR="00902592" w:rsidRPr="00B338E5" w:rsidRDefault="00902592" w:rsidP="0020649E">
      <w:pPr>
        <w:pStyle w:val="ConsPlusTitle"/>
        <w:ind w:firstLine="426"/>
        <w:rPr>
          <w:rFonts w:ascii="Times New Roman" w:hAnsi="Times New Roman" w:cs="Times New Roman"/>
          <w:b w:val="0"/>
          <w:sz w:val="28"/>
          <w:szCs w:val="24"/>
        </w:rPr>
      </w:pPr>
      <w:r w:rsidRPr="00B338E5">
        <w:rPr>
          <w:rFonts w:ascii="Times New Roman" w:hAnsi="Times New Roman" w:cs="Times New Roman"/>
          <w:b w:val="0"/>
          <w:sz w:val="28"/>
          <w:szCs w:val="24"/>
        </w:rPr>
        <w:t xml:space="preserve">Курского района </w:t>
      </w:r>
      <w:r w:rsidR="00B338E5"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                                 </w:t>
      </w:r>
      <w:r w:rsidR="00A83B43" w:rsidRPr="00B338E5">
        <w:rPr>
          <w:rFonts w:ascii="Times New Roman" w:hAnsi="Times New Roman" w:cs="Times New Roman"/>
          <w:b w:val="0"/>
          <w:sz w:val="28"/>
          <w:szCs w:val="24"/>
        </w:rPr>
        <w:t>В.Ю. Тимонов</w:t>
      </w:r>
    </w:p>
    <w:p w:rsidR="00902592" w:rsidRPr="00B338E5" w:rsidRDefault="00902592" w:rsidP="0020649E">
      <w:pPr>
        <w:shd w:val="clear" w:color="auto" w:fill="FFFFFF"/>
        <w:spacing w:before="5"/>
        <w:ind w:firstLine="426"/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</w:p>
    <w:p w:rsidR="00FE3ECD" w:rsidRPr="00B338E5" w:rsidRDefault="00FE3ECD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2F84" w:rsidRPr="00B338E5" w:rsidRDefault="006B2F84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2F84" w:rsidRPr="00B338E5" w:rsidRDefault="006B2F84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992" w:type="dxa"/>
        <w:tblInd w:w="108" w:type="dxa"/>
        <w:tblLook w:val="04A0"/>
      </w:tblPr>
      <w:tblGrid>
        <w:gridCol w:w="2977"/>
        <w:gridCol w:w="4253"/>
        <w:gridCol w:w="1826"/>
      </w:tblGrid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B338E5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риложение № 1 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B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Лебяженского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E5" w:rsidRDefault="00B338E5" w:rsidP="00B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Курского района </w:t>
            </w:r>
          </w:p>
          <w:p w:rsidR="006B2F84" w:rsidRPr="00B338E5" w:rsidRDefault="006B2F84" w:rsidP="00B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B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от 11 ноября 202</w:t>
            </w:r>
            <w:r w:rsid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 </w:t>
            </w:r>
            <w:r w:rsid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5:F43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F84" w:rsidRPr="00B338E5" w:rsidTr="006B2F84">
        <w:trPr>
          <w:trHeight w:val="795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F84" w:rsidRPr="00B338E5" w:rsidRDefault="006B2F84" w:rsidP="00FA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ожидаемого исполнения бюджета Лебяженского сельсовета Курского района Курской области за 202</w:t>
            </w:r>
            <w:r w:rsidR="00FA5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B2F84" w:rsidRPr="00B338E5" w:rsidTr="006B2F84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Коды бюджетной  классификации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 исполнение*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FA5A0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3 039 541,23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FA5A0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375 999,00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на совокупный доход 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FA5A0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2 548,00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FA5A0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2 277 329,59</w:t>
            </w:r>
          </w:p>
        </w:tc>
      </w:tr>
      <w:tr w:rsidR="006B2F84" w:rsidRPr="00B338E5" w:rsidTr="006B2F84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FA5A0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123 515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B2F84" w:rsidRPr="00B338E5" w:rsidTr="006B2F84">
        <w:trPr>
          <w:trHeight w:val="8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FA5A0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92 388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B2F84" w:rsidRPr="00B338E5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FA5A0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B2F84" w:rsidRPr="00B338E5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FA5A0D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152 761,64</w:t>
            </w:r>
          </w:p>
        </w:tc>
      </w:tr>
      <w:tr w:rsidR="006B2F84" w:rsidRPr="00B338E5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FA5A0D" w:rsidP="00BE7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7 531 395,00</w:t>
            </w:r>
          </w:p>
        </w:tc>
      </w:tr>
      <w:tr w:rsidR="00BE7309" w:rsidRPr="00B338E5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30266D" w:rsidP="0064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2 837 459,00</w:t>
            </w:r>
          </w:p>
        </w:tc>
      </w:tr>
      <w:tr w:rsidR="00BE7309" w:rsidRPr="00B338E5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30266D" w:rsidP="0030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2 150 126,00</w:t>
            </w:r>
          </w:p>
        </w:tc>
      </w:tr>
      <w:tr w:rsidR="00BE7309" w:rsidRPr="00B338E5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2 02 25519 10 0000 150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0E39F2" w:rsidP="0064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6 791494,00</w:t>
            </w:r>
          </w:p>
        </w:tc>
      </w:tr>
      <w:tr w:rsidR="00BE7309" w:rsidRPr="00B338E5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</w:t>
            </w: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поселений на реализацию программ формирования современной городской среды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0E39F2" w:rsidP="0030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0266D">
              <w:rPr>
                <w:rFonts w:ascii="Times New Roman" w:eastAsia="Times New Roman" w:hAnsi="Times New Roman" w:cs="Times New Roman"/>
                <w:sz w:val="28"/>
                <w:szCs w:val="28"/>
              </w:rPr>
              <w:t> 258 663,00</w:t>
            </w:r>
          </w:p>
        </w:tc>
      </w:tr>
      <w:tr w:rsidR="00BE7309" w:rsidRPr="00B338E5" w:rsidTr="00BE730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2 02 29999 10 0000 150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30266D" w:rsidP="0064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385 403</w:t>
            </w:r>
            <w:r w:rsidR="000E39F2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7309" w:rsidRPr="00B338E5" w:rsidTr="00BE7309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642F33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CE0FEA" w:rsidP="0064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244 972</w:t>
            </w:r>
            <w:r w:rsidR="000E39F2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7309" w:rsidRPr="00B338E5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BE7309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642F33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B338E5" w:rsidRDefault="00CE0FEA" w:rsidP="0064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694 772</w:t>
            </w:r>
            <w:r w:rsidR="000E39F2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CE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10 570 936,23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6 131 880,95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244 972,00</w:t>
            </w:r>
          </w:p>
        </w:tc>
      </w:tr>
      <w:tr w:rsidR="006B2F84" w:rsidRPr="00B338E5" w:rsidTr="006B2F84">
        <w:trPr>
          <w:trHeight w:val="7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5 000</w:t>
            </w:r>
            <w:r w:rsidR="006B2F84"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747 272,03</w:t>
            </w:r>
          </w:p>
        </w:tc>
      </w:tr>
      <w:tr w:rsidR="006B2F84" w:rsidRPr="00B338E5" w:rsidTr="006B2F84">
        <w:trPr>
          <w:trHeight w:val="34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1 951 276,31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2 285 220,31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487 699,56</w:t>
            </w:r>
          </w:p>
        </w:tc>
      </w:tr>
      <w:tr w:rsidR="006B2F84" w:rsidRPr="00B338E5" w:rsidTr="006B2F84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EA" w:rsidRPr="00B338E5" w:rsidRDefault="00CE0FEA" w:rsidP="00CE0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государственного (муниципального) долга                 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12,91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11 863 334,07</w:t>
            </w:r>
          </w:p>
        </w:tc>
      </w:tr>
      <w:tr w:rsidR="006B2F84" w:rsidRPr="00B338E5" w:rsidTr="006B2F84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Профицит</w:t>
            </w:r>
            <w:proofErr w:type="spellEnd"/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бюджета (со знаком "+")                                       Дефицит бюджета (со знаком " </w:t>
            </w:r>
            <w:proofErr w:type="gramStart"/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"</w:t>
            </w:r>
            <w:proofErr w:type="gramEnd"/>
            <w:r w:rsidRPr="00B33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B338E5" w:rsidRDefault="00CE0FEA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-1 292 397,84</w:t>
            </w:r>
          </w:p>
        </w:tc>
      </w:tr>
      <w:tr w:rsidR="006B2F84" w:rsidRPr="00B338E5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6B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F84" w:rsidRPr="00B338E5" w:rsidTr="006B2F84">
        <w:trPr>
          <w:trHeight w:val="375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B338E5" w:rsidRDefault="006B2F84" w:rsidP="00CE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>*Ожидаемое исполнение по расходам с учетом сводной бюджетной росписи на 01.11.202</w:t>
            </w:r>
            <w:r w:rsidR="00CE0F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338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B2F84" w:rsidRPr="00B338E5" w:rsidRDefault="006B2F84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B2F84" w:rsidRPr="00B338E5" w:rsidSect="002D01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592"/>
    <w:rsid w:val="00026E54"/>
    <w:rsid w:val="00032DA4"/>
    <w:rsid w:val="0006182B"/>
    <w:rsid w:val="000A3A32"/>
    <w:rsid w:val="000D5B91"/>
    <w:rsid w:val="000E1E54"/>
    <w:rsid w:val="000E39F2"/>
    <w:rsid w:val="000E597C"/>
    <w:rsid w:val="001621A4"/>
    <w:rsid w:val="00182139"/>
    <w:rsid w:val="001B02B7"/>
    <w:rsid w:val="001B19F0"/>
    <w:rsid w:val="001B1BB6"/>
    <w:rsid w:val="0020649E"/>
    <w:rsid w:val="002509DA"/>
    <w:rsid w:val="00260FAD"/>
    <w:rsid w:val="0026327D"/>
    <w:rsid w:val="00265CEC"/>
    <w:rsid w:val="002953A0"/>
    <w:rsid w:val="00296651"/>
    <w:rsid w:val="002B60A4"/>
    <w:rsid w:val="002D0136"/>
    <w:rsid w:val="002F43DF"/>
    <w:rsid w:val="0030266D"/>
    <w:rsid w:val="003A2892"/>
    <w:rsid w:val="003A4E0F"/>
    <w:rsid w:val="003A581D"/>
    <w:rsid w:val="003A713A"/>
    <w:rsid w:val="003B5833"/>
    <w:rsid w:val="003F3654"/>
    <w:rsid w:val="003F4485"/>
    <w:rsid w:val="004119A3"/>
    <w:rsid w:val="004207D5"/>
    <w:rsid w:val="00480A77"/>
    <w:rsid w:val="00490B25"/>
    <w:rsid w:val="004D009D"/>
    <w:rsid w:val="004E0BFA"/>
    <w:rsid w:val="004F3DC0"/>
    <w:rsid w:val="005717FE"/>
    <w:rsid w:val="00583CEE"/>
    <w:rsid w:val="00585F7B"/>
    <w:rsid w:val="00586AEE"/>
    <w:rsid w:val="00587D9D"/>
    <w:rsid w:val="00595496"/>
    <w:rsid w:val="005F3A09"/>
    <w:rsid w:val="006014FD"/>
    <w:rsid w:val="00610DE3"/>
    <w:rsid w:val="00621FB1"/>
    <w:rsid w:val="006371AD"/>
    <w:rsid w:val="00642F33"/>
    <w:rsid w:val="006717D7"/>
    <w:rsid w:val="00690F56"/>
    <w:rsid w:val="0069154E"/>
    <w:rsid w:val="006A097B"/>
    <w:rsid w:val="006B2F84"/>
    <w:rsid w:val="006F4C11"/>
    <w:rsid w:val="007006D1"/>
    <w:rsid w:val="00705048"/>
    <w:rsid w:val="00741C66"/>
    <w:rsid w:val="007528F4"/>
    <w:rsid w:val="00754E38"/>
    <w:rsid w:val="00767091"/>
    <w:rsid w:val="00773070"/>
    <w:rsid w:val="0078454A"/>
    <w:rsid w:val="00790F30"/>
    <w:rsid w:val="007A4BDC"/>
    <w:rsid w:val="007C3507"/>
    <w:rsid w:val="007C65E0"/>
    <w:rsid w:val="007E6409"/>
    <w:rsid w:val="007F4A88"/>
    <w:rsid w:val="00805110"/>
    <w:rsid w:val="00820BFD"/>
    <w:rsid w:val="008431AD"/>
    <w:rsid w:val="0086672B"/>
    <w:rsid w:val="008871BA"/>
    <w:rsid w:val="00902592"/>
    <w:rsid w:val="00930781"/>
    <w:rsid w:val="00946C33"/>
    <w:rsid w:val="00951422"/>
    <w:rsid w:val="009928E6"/>
    <w:rsid w:val="00996F59"/>
    <w:rsid w:val="009A7EFF"/>
    <w:rsid w:val="009D1B04"/>
    <w:rsid w:val="009D6C01"/>
    <w:rsid w:val="00A17704"/>
    <w:rsid w:val="00A23441"/>
    <w:rsid w:val="00A303F4"/>
    <w:rsid w:val="00A525EB"/>
    <w:rsid w:val="00A83B43"/>
    <w:rsid w:val="00AA2E0B"/>
    <w:rsid w:val="00AC6C5B"/>
    <w:rsid w:val="00B011C0"/>
    <w:rsid w:val="00B06562"/>
    <w:rsid w:val="00B20C5D"/>
    <w:rsid w:val="00B338E5"/>
    <w:rsid w:val="00B63E12"/>
    <w:rsid w:val="00B96F27"/>
    <w:rsid w:val="00BE7309"/>
    <w:rsid w:val="00C03369"/>
    <w:rsid w:val="00C16EBC"/>
    <w:rsid w:val="00C17650"/>
    <w:rsid w:val="00C27150"/>
    <w:rsid w:val="00C31F34"/>
    <w:rsid w:val="00CA4640"/>
    <w:rsid w:val="00CC3037"/>
    <w:rsid w:val="00CC3538"/>
    <w:rsid w:val="00CE0FEA"/>
    <w:rsid w:val="00D12639"/>
    <w:rsid w:val="00D14F1B"/>
    <w:rsid w:val="00D73277"/>
    <w:rsid w:val="00D759AE"/>
    <w:rsid w:val="00D83761"/>
    <w:rsid w:val="00D976F3"/>
    <w:rsid w:val="00DA2C50"/>
    <w:rsid w:val="00DA7BB3"/>
    <w:rsid w:val="00DB464D"/>
    <w:rsid w:val="00DC72BC"/>
    <w:rsid w:val="00DF6083"/>
    <w:rsid w:val="00E1286F"/>
    <w:rsid w:val="00E14A2B"/>
    <w:rsid w:val="00E37735"/>
    <w:rsid w:val="00E50CBB"/>
    <w:rsid w:val="00EA4F49"/>
    <w:rsid w:val="00EA6FBD"/>
    <w:rsid w:val="00ED57D0"/>
    <w:rsid w:val="00EE32CE"/>
    <w:rsid w:val="00EE7706"/>
    <w:rsid w:val="00F638AF"/>
    <w:rsid w:val="00F72ADE"/>
    <w:rsid w:val="00FA1EB7"/>
    <w:rsid w:val="00FA2B94"/>
    <w:rsid w:val="00FA5A0D"/>
    <w:rsid w:val="00FD454C"/>
    <w:rsid w:val="00FD72C9"/>
    <w:rsid w:val="00FE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AD"/>
  </w:style>
  <w:style w:type="paragraph" w:styleId="1">
    <w:name w:val="heading 1"/>
    <w:basedOn w:val="a"/>
    <w:next w:val="a"/>
    <w:link w:val="10"/>
    <w:uiPriority w:val="99"/>
    <w:qFormat/>
    <w:rsid w:val="002632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6327D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semiHidden/>
    <w:unhideWhenUsed/>
    <w:rsid w:val="0090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902592"/>
  </w:style>
  <w:style w:type="character" w:customStyle="1" w:styleId="a4">
    <w:name w:val="Верхний колонтитул Знак"/>
    <w:basedOn w:val="a0"/>
    <w:uiPriority w:val="99"/>
    <w:semiHidden/>
    <w:rsid w:val="00902592"/>
  </w:style>
  <w:style w:type="paragraph" w:styleId="a5">
    <w:name w:val="footer"/>
    <w:basedOn w:val="a"/>
    <w:link w:val="12"/>
    <w:uiPriority w:val="99"/>
    <w:semiHidden/>
    <w:unhideWhenUsed/>
    <w:rsid w:val="0090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902592"/>
  </w:style>
  <w:style w:type="character" w:customStyle="1" w:styleId="a6">
    <w:name w:val="Нижний колонтитул Знак"/>
    <w:basedOn w:val="a0"/>
    <w:uiPriority w:val="99"/>
    <w:semiHidden/>
    <w:rsid w:val="00902592"/>
  </w:style>
  <w:style w:type="paragraph" w:customStyle="1" w:styleId="ConsPlusTitle">
    <w:name w:val="ConsPlusTitle"/>
    <w:uiPriority w:val="99"/>
    <w:rsid w:val="00902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uiPriority w:val="99"/>
    <w:rsid w:val="0090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259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902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327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6327D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8">
    <w:name w:val="Body Text"/>
    <w:basedOn w:val="a"/>
    <w:link w:val="13"/>
    <w:uiPriority w:val="99"/>
    <w:semiHidden/>
    <w:unhideWhenUsed/>
    <w:rsid w:val="0026327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8"/>
    <w:uiPriority w:val="99"/>
    <w:semiHidden/>
    <w:locked/>
    <w:rsid w:val="0026327D"/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26327D"/>
  </w:style>
  <w:style w:type="paragraph" w:styleId="aa">
    <w:name w:val="Body Text Indent"/>
    <w:basedOn w:val="a"/>
    <w:link w:val="14"/>
    <w:uiPriority w:val="99"/>
    <w:semiHidden/>
    <w:unhideWhenUsed/>
    <w:rsid w:val="002632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basedOn w:val="a0"/>
    <w:link w:val="aa"/>
    <w:uiPriority w:val="99"/>
    <w:semiHidden/>
    <w:locked/>
    <w:rsid w:val="0026327D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uiPriority w:val="99"/>
    <w:semiHidden/>
    <w:rsid w:val="0026327D"/>
  </w:style>
  <w:style w:type="paragraph" w:styleId="2">
    <w:name w:val="Body Text Indent 2"/>
    <w:basedOn w:val="a"/>
    <w:link w:val="21"/>
    <w:uiPriority w:val="99"/>
    <w:semiHidden/>
    <w:unhideWhenUsed/>
    <w:rsid w:val="0026327D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26327D"/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26327D"/>
  </w:style>
  <w:style w:type="paragraph" w:styleId="ac">
    <w:name w:val="Plain Text"/>
    <w:basedOn w:val="a"/>
    <w:link w:val="15"/>
    <w:uiPriority w:val="99"/>
    <w:semiHidden/>
    <w:unhideWhenUsed/>
    <w:rsid w:val="002632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c"/>
    <w:uiPriority w:val="99"/>
    <w:semiHidden/>
    <w:locked/>
    <w:rsid w:val="0026327D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uiPriority w:val="99"/>
    <w:semiHidden/>
    <w:rsid w:val="0026327D"/>
    <w:rPr>
      <w:rFonts w:ascii="Consolas" w:hAnsi="Consolas" w:cs="Consolas"/>
      <w:sz w:val="21"/>
      <w:szCs w:val="21"/>
    </w:rPr>
  </w:style>
  <w:style w:type="paragraph" w:styleId="ae">
    <w:name w:val="Balloon Text"/>
    <w:basedOn w:val="a"/>
    <w:link w:val="16"/>
    <w:uiPriority w:val="99"/>
    <w:semiHidden/>
    <w:unhideWhenUsed/>
    <w:rsid w:val="0026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locked/>
    <w:rsid w:val="002632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uiPriority w:val="99"/>
    <w:semiHidden/>
    <w:rsid w:val="0026327D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26327D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263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AC6C5B"/>
  </w:style>
  <w:style w:type="character" w:customStyle="1" w:styleId="nobr">
    <w:name w:val="nobr"/>
    <w:basedOn w:val="a0"/>
    <w:rsid w:val="00AC6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31A0-FB86-45E0-9D42-4F50285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767</cp:lastModifiedBy>
  <cp:revision>5</cp:revision>
  <cp:lastPrinted>2021-11-08T12:05:00Z</cp:lastPrinted>
  <dcterms:created xsi:type="dcterms:W3CDTF">2022-11-16T08:21:00Z</dcterms:created>
  <dcterms:modified xsi:type="dcterms:W3CDTF">2022-11-16T08:35:00Z</dcterms:modified>
</cp:coreProperties>
</file>