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0B" w:rsidRPr="00F00E4D" w:rsidRDefault="00C77C0B" w:rsidP="00C77C0B">
      <w:pPr>
        <w:jc w:val="center"/>
        <w:rPr>
          <w:rFonts w:ascii="Arial" w:hAnsi="Arial" w:cs="Arial"/>
          <w:b/>
          <w:kern w:val="0"/>
          <w:sz w:val="24"/>
          <w:szCs w:val="24"/>
        </w:rPr>
      </w:pPr>
    </w:p>
    <w:p w:rsidR="00F00E4D" w:rsidRPr="00F00E4D" w:rsidRDefault="00F00E4D" w:rsidP="0090133F">
      <w:pPr>
        <w:jc w:val="center"/>
        <w:rPr>
          <w:rFonts w:ascii="Arial" w:hAnsi="Arial" w:cs="Arial"/>
          <w:b/>
          <w:sz w:val="32"/>
          <w:szCs w:val="24"/>
        </w:rPr>
      </w:pPr>
      <w:r w:rsidRPr="00F00E4D">
        <w:rPr>
          <w:rFonts w:ascii="Arial" w:hAnsi="Arial" w:cs="Arial"/>
          <w:b/>
          <w:sz w:val="32"/>
          <w:szCs w:val="24"/>
        </w:rPr>
        <w:t>АДМИНИСТРАЦИЯ ЛЕБЯЖЕНСКОГО СЕЛЬСОВЕТА</w:t>
      </w:r>
    </w:p>
    <w:p w:rsidR="00F00E4D" w:rsidRPr="00F00E4D" w:rsidRDefault="00F00E4D" w:rsidP="00F00E4D">
      <w:pPr>
        <w:ind w:right="-566"/>
        <w:jc w:val="center"/>
        <w:rPr>
          <w:rFonts w:ascii="Arial" w:hAnsi="Arial" w:cs="Arial"/>
          <w:b/>
          <w:sz w:val="32"/>
          <w:szCs w:val="24"/>
        </w:rPr>
      </w:pPr>
      <w:r w:rsidRPr="00F00E4D">
        <w:rPr>
          <w:rFonts w:ascii="Arial" w:hAnsi="Arial" w:cs="Arial"/>
          <w:b/>
          <w:sz w:val="32"/>
          <w:szCs w:val="24"/>
        </w:rPr>
        <w:t>КУРСКОГО РАЙОНА  КУРСКОЙ ОБЛАСТИ</w:t>
      </w:r>
    </w:p>
    <w:p w:rsidR="00F00E4D" w:rsidRPr="00F00E4D" w:rsidRDefault="00F00E4D" w:rsidP="00F00E4D">
      <w:pPr>
        <w:tabs>
          <w:tab w:val="left" w:pos="2694"/>
        </w:tabs>
        <w:ind w:right="-566"/>
        <w:jc w:val="center"/>
        <w:rPr>
          <w:rFonts w:ascii="Arial" w:hAnsi="Arial" w:cs="Arial"/>
          <w:b/>
          <w:sz w:val="32"/>
          <w:szCs w:val="24"/>
        </w:rPr>
      </w:pPr>
    </w:p>
    <w:p w:rsidR="00F00E4D" w:rsidRPr="00F00E4D" w:rsidRDefault="00F00E4D" w:rsidP="0090133F">
      <w:pPr>
        <w:tabs>
          <w:tab w:val="left" w:pos="2694"/>
        </w:tabs>
        <w:jc w:val="center"/>
        <w:rPr>
          <w:rFonts w:ascii="Arial" w:hAnsi="Arial" w:cs="Arial"/>
          <w:b/>
          <w:sz w:val="32"/>
          <w:szCs w:val="24"/>
        </w:rPr>
      </w:pPr>
      <w:r w:rsidRPr="00F00E4D">
        <w:rPr>
          <w:rFonts w:ascii="Arial" w:hAnsi="Arial" w:cs="Arial"/>
          <w:b/>
          <w:sz w:val="32"/>
          <w:szCs w:val="24"/>
        </w:rPr>
        <w:t>ПОСТАНОВЛЕНИЕ</w:t>
      </w:r>
    </w:p>
    <w:p w:rsidR="00F00E4D" w:rsidRPr="00F00E4D" w:rsidRDefault="00F00E4D" w:rsidP="0090133F">
      <w:pPr>
        <w:tabs>
          <w:tab w:val="left" w:pos="2694"/>
        </w:tabs>
        <w:jc w:val="center"/>
        <w:rPr>
          <w:rFonts w:ascii="Arial" w:hAnsi="Arial" w:cs="Arial"/>
          <w:b/>
          <w:sz w:val="32"/>
          <w:szCs w:val="24"/>
        </w:rPr>
      </w:pPr>
      <w:r w:rsidRPr="00F00E4D">
        <w:rPr>
          <w:rFonts w:ascii="Arial" w:hAnsi="Arial" w:cs="Arial"/>
          <w:b/>
          <w:sz w:val="32"/>
          <w:szCs w:val="24"/>
        </w:rPr>
        <w:t xml:space="preserve">от  01 марта 2023 года №  </w:t>
      </w:r>
      <w:r w:rsidR="006C1BC4">
        <w:rPr>
          <w:rFonts w:ascii="Arial" w:hAnsi="Arial" w:cs="Arial"/>
          <w:b/>
          <w:sz w:val="32"/>
          <w:szCs w:val="24"/>
        </w:rPr>
        <w:t>19</w:t>
      </w:r>
    </w:p>
    <w:p w:rsidR="00C77C0B" w:rsidRPr="00F00E4D" w:rsidRDefault="00C77C0B" w:rsidP="00C77C0B">
      <w:pPr>
        <w:jc w:val="center"/>
        <w:rPr>
          <w:rFonts w:ascii="Arial" w:hAnsi="Arial" w:cs="Arial"/>
          <w:sz w:val="32"/>
          <w:szCs w:val="24"/>
        </w:rPr>
      </w:pPr>
    </w:p>
    <w:p w:rsidR="00C77C0B" w:rsidRPr="00F00E4D" w:rsidRDefault="00C77C0B" w:rsidP="00C77C0B">
      <w:pPr>
        <w:jc w:val="center"/>
        <w:rPr>
          <w:rFonts w:ascii="Arial" w:hAnsi="Arial" w:cs="Arial"/>
          <w:sz w:val="32"/>
          <w:szCs w:val="24"/>
        </w:rPr>
      </w:pPr>
    </w:p>
    <w:p w:rsidR="00AB28DC" w:rsidRPr="00F00E4D" w:rsidRDefault="00C77C0B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00E4D">
        <w:rPr>
          <w:rFonts w:ascii="Arial" w:hAnsi="Arial" w:cs="Arial"/>
          <w:b/>
          <w:sz w:val="32"/>
          <w:szCs w:val="24"/>
        </w:rPr>
        <w:t>Об  обеспечении связи и оповещения населения  о пожаре</w:t>
      </w:r>
      <w:r w:rsidR="00AB28DC" w:rsidRPr="00AB28DC">
        <w:rPr>
          <w:rFonts w:ascii="Arial" w:hAnsi="Arial" w:cs="Arial"/>
          <w:b/>
          <w:sz w:val="32"/>
          <w:szCs w:val="24"/>
        </w:rPr>
        <w:t xml:space="preserve"> на территории Лебяженского сельсовета Курского района</w:t>
      </w:r>
    </w:p>
    <w:p w:rsidR="00C77C0B" w:rsidRPr="00F00E4D" w:rsidRDefault="00C77C0B" w:rsidP="00C77C0B">
      <w:pPr>
        <w:shd w:val="clear" w:color="auto" w:fill="FFFFFF"/>
        <w:ind w:left="539" w:hanging="539"/>
        <w:jc w:val="center"/>
        <w:rPr>
          <w:rFonts w:ascii="Arial" w:hAnsi="Arial" w:cs="Arial"/>
          <w:b/>
          <w:sz w:val="32"/>
          <w:szCs w:val="24"/>
        </w:rPr>
      </w:pPr>
    </w:p>
    <w:p w:rsidR="00C77C0B" w:rsidRPr="00F00E4D" w:rsidRDefault="00C77C0B" w:rsidP="00C77C0B">
      <w:pPr>
        <w:shd w:val="clear" w:color="auto" w:fill="FFFFFF"/>
        <w:spacing w:before="100" w:beforeAutospacing="1"/>
        <w:ind w:firstLine="720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 xml:space="preserve">Руководствуясь статьей 63 Федерального закона от 22.07.2008 N 123-ФЗ «Технический регламент о требованиях пожарной безопасности», в целях оповещения населения и подразделений пожарной охраны о пожаре в границах населенных пунктов </w:t>
      </w:r>
      <w:r w:rsidR="00F00E4D" w:rsidRPr="00F00E4D"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F00E4D">
        <w:rPr>
          <w:rFonts w:ascii="Arial" w:hAnsi="Arial" w:cs="Arial"/>
          <w:sz w:val="24"/>
          <w:szCs w:val="24"/>
        </w:rPr>
        <w:t xml:space="preserve">, Администрация </w:t>
      </w:r>
      <w:r w:rsidR="00F00E4D" w:rsidRPr="00F00E4D"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F00E4D">
        <w:rPr>
          <w:rFonts w:ascii="Arial" w:hAnsi="Arial" w:cs="Arial"/>
          <w:sz w:val="24"/>
          <w:szCs w:val="24"/>
        </w:rPr>
        <w:t xml:space="preserve"> ПОСТАНОВЛЯЕТ:</w:t>
      </w:r>
    </w:p>
    <w:p w:rsidR="00AB28DC" w:rsidRDefault="00AB28DC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6E1BF1" w:rsidRPr="0090133F" w:rsidRDefault="00C77C0B" w:rsidP="0090133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 xml:space="preserve">1. Утвердить прилагаемый Порядок </w:t>
      </w:r>
      <w:r w:rsidR="006E1BF1" w:rsidRPr="0090133F">
        <w:rPr>
          <w:rFonts w:ascii="Arial" w:hAnsi="Arial" w:cs="Arial"/>
          <w:sz w:val="24"/>
          <w:szCs w:val="24"/>
        </w:rPr>
        <w:t>обеспечения связи и оповещения населения о пожаре</w:t>
      </w:r>
      <w:r w:rsidR="0090133F">
        <w:rPr>
          <w:rFonts w:ascii="Arial" w:hAnsi="Arial" w:cs="Arial"/>
          <w:sz w:val="24"/>
          <w:szCs w:val="24"/>
        </w:rPr>
        <w:t xml:space="preserve"> </w:t>
      </w:r>
      <w:r w:rsidR="006E1BF1" w:rsidRPr="0090133F">
        <w:rPr>
          <w:rFonts w:ascii="Arial" w:hAnsi="Arial" w:cs="Arial"/>
          <w:sz w:val="24"/>
          <w:szCs w:val="24"/>
        </w:rPr>
        <w:t>на территории Лебяженского сельсовета Курского района</w:t>
      </w:r>
      <w:r w:rsidR="0090133F">
        <w:rPr>
          <w:rFonts w:ascii="Arial" w:hAnsi="Arial" w:cs="Arial"/>
          <w:sz w:val="24"/>
          <w:szCs w:val="24"/>
        </w:rPr>
        <w:t xml:space="preserve"> (приложение № 1).</w:t>
      </w:r>
    </w:p>
    <w:p w:rsidR="00AB28DC" w:rsidRDefault="00AB28DC" w:rsidP="0090133F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1BF1" w:rsidRDefault="00AB28DC" w:rsidP="0090133F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1BF1">
        <w:rPr>
          <w:rFonts w:ascii="Arial" w:hAnsi="Arial" w:cs="Arial"/>
          <w:sz w:val="24"/>
          <w:szCs w:val="24"/>
        </w:rPr>
        <w:t xml:space="preserve">Утвердить схему </w:t>
      </w:r>
      <w:r w:rsidR="006E1BF1" w:rsidRPr="0090133F">
        <w:rPr>
          <w:rFonts w:ascii="Arial" w:hAnsi="Arial" w:cs="Arial"/>
          <w:sz w:val="24"/>
        </w:rPr>
        <w:t>оповещения населения населенных пунктов</w:t>
      </w:r>
      <w:r w:rsidR="0090133F">
        <w:rPr>
          <w:rFonts w:ascii="Arial" w:hAnsi="Arial" w:cs="Arial"/>
          <w:sz w:val="24"/>
        </w:rPr>
        <w:t xml:space="preserve"> </w:t>
      </w:r>
      <w:r w:rsidR="006E1BF1" w:rsidRPr="0090133F">
        <w:rPr>
          <w:rFonts w:ascii="Arial" w:hAnsi="Arial" w:cs="Arial"/>
          <w:sz w:val="24"/>
        </w:rPr>
        <w:t>Лебяженского сельсовета Курского района</w:t>
      </w:r>
      <w:r w:rsidR="0090133F">
        <w:rPr>
          <w:rFonts w:ascii="Arial" w:hAnsi="Arial" w:cs="Arial"/>
          <w:sz w:val="24"/>
        </w:rPr>
        <w:t xml:space="preserve"> </w:t>
      </w:r>
      <w:r w:rsidR="006E1BF1" w:rsidRPr="0090133F">
        <w:rPr>
          <w:rFonts w:ascii="Arial" w:hAnsi="Arial" w:cs="Arial"/>
          <w:sz w:val="24"/>
        </w:rPr>
        <w:t>о пожаре</w:t>
      </w:r>
      <w:r w:rsidR="0090133F">
        <w:rPr>
          <w:rFonts w:ascii="Arial" w:hAnsi="Arial" w:cs="Arial"/>
          <w:sz w:val="24"/>
        </w:rPr>
        <w:t xml:space="preserve"> (приложение № 2).</w:t>
      </w:r>
    </w:p>
    <w:p w:rsidR="0090133F" w:rsidRPr="0090133F" w:rsidRDefault="0090133F" w:rsidP="0090133F">
      <w:pPr>
        <w:ind w:firstLine="567"/>
        <w:jc w:val="both"/>
        <w:rPr>
          <w:rFonts w:ascii="Arial" w:hAnsi="Arial" w:cs="Arial"/>
          <w:sz w:val="24"/>
        </w:rPr>
      </w:pPr>
    </w:p>
    <w:p w:rsidR="00C77C0B" w:rsidRPr="00AB28DC" w:rsidRDefault="0090133F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lang w:eastAsia="ar-SA"/>
        </w:rPr>
        <w:t xml:space="preserve">3. </w:t>
      </w:r>
      <w:proofErr w:type="gramStart"/>
      <w:r w:rsidR="00C77C0B" w:rsidRPr="00F00E4D">
        <w:rPr>
          <w:rFonts w:ascii="Arial" w:hAnsi="Arial" w:cs="Arial"/>
          <w:kern w:val="0"/>
          <w:sz w:val="24"/>
          <w:szCs w:val="24"/>
          <w:lang w:eastAsia="ar-SA"/>
        </w:rPr>
        <w:t>Контроль за</w:t>
      </w:r>
      <w:proofErr w:type="gramEnd"/>
      <w:r w:rsidR="00C77C0B" w:rsidRPr="00F00E4D">
        <w:rPr>
          <w:rFonts w:ascii="Arial" w:hAnsi="Arial" w:cs="Arial"/>
          <w:kern w:val="0"/>
          <w:sz w:val="24"/>
          <w:szCs w:val="24"/>
          <w:lang w:eastAsia="ar-SA"/>
        </w:rPr>
        <w:t xml:space="preserve"> исполнением настоящего постановления </w:t>
      </w:r>
      <w:r w:rsidR="00F00E4D" w:rsidRPr="00F00E4D">
        <w:rPr>
          <w:rFonts w:ascii="Arial" w:hAnsi="Arial" w:cs="Arial"/>
          <w:kern w:val="0"/>
          <w:sz w:val="24"/>
          <w:szCs w:val="24"/>
          <w:lang w:eastAsia="ar-SA"/>
        </w:rPr>
        <w:t>оставляю за собой.</w:t>
      </w:r>
    </w:p>
    <w:p w:rsidR="00AB28DC" w:rsidRDefault="00C77C0B" w:rsidP="00AB28D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ab/>
      </w:r>
    </w:p>
    <w:p w:rsidR="00C77C0B" w:rsidRPr="00F00E4D" w:rsidRDefault="0090133F" w:rsidP="00AB28D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0E4D" w:rsidRPr="00F00E4D">
        <w:rPr>
          <w:rFonts w:ascii="Arial" w:hAnsi="Arial" w:cs="Arial"/>
          <w:sz w:val="24"/>
          <w:szCs w:val="24"/>
        </w:rPr>
        <w:t xml:space="preserve">. </w:t>
      </w:r>
      <w:r w:rsidR="00AB28DC">
        <w:rPr>
          <w:rFonts w:ascii="Arial" w:hAnsi="Arial" w:cs="Arial"/>
          <w:sz w:val="24"/>
          <w:szCs w:val="24"/>
        </w:rPr>
        <w:t>П</w:t>
      </w:r>
      <w:r w:rsidR="00C77C0B" w:rsidRPr="00F00E4D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F00E4D" w:rsidRPr="00F00E4D">
        <w:rPr>
          <w:rFonts w:ascii="Arial" w:hAnsi="Arial" w:cs="Arial"/>
          <w:sz w:val="24"/>
          <w:szCs w:val="24"/>
        </w:rPr>
        <w:t>со дня его подписания.</w:t>
      </w:r>
    </w:p>
    <w:p w:rsidR="00C77C0B" w:rsidRPr="00F00E4D" w:rsidRDefault="00C77C0B" w:rsidP="00C77C0B">
      <w:pPr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ab/>
      </w:r>
    </w:p>
    <w:p w:rsidR="00C77C0B" w:rsidRPr="00F00E4D" w:rsidRDefault="00C77C0B" w:rsidP="00C77C0B">
      <w:pPr>
        <w:jc w:val="both"/>
        <w:rPr>
          <w:rFonts w:ascii="Arial" w:hAnsi="Arial" w:cs="Arial"/>
          <w:b/>
          <w:sz w:val="24"/>
          <w:szCs w:val="24"/>
        </w:rPr>
      </w:pPr>
    </w:p>
    <w:p w:rsidR="00C77C0B" w:rsidRPr="00F00E4D" w:rsidRDefault="00C77C0B" w:rsidP="00C77C0B">
      <w:pPr>
        <w:jc w:val="both"/>
        <w:rPr>
          <w:rFonts w:ascii="Arial" w:hAnsi="Arial" w:cs="Arial"/>
          <w:b/>
          <w:sz w:val="24"/>
          <w:szCs w:val="24"/>
        </w:rPr>
      </w:pPr>
    </w:p>
    <w:p w:rsidR="00C77C0B" w:rsidRPr="00F00E4D" w:rsidRDefault="00C77C0B" w:rsidP="00C77C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F00E4D" w:rsidRPr="00AB28DC" w:rsidRDefault="00C77C0B" w:rsidP="00F00E4D">
      <w:pPr>
        <w:jc w:val="both"/>
        <w:rPr>
          <w:rFonts w:ascii="Arial" w:hAnsi="Arial" w:cs="Arial"/>
          <w:sz w:val="24"/>
          <w:szCs w:val="24"/>
        </w:rPr>
      </w:pPr>
      <w:r w:rsidRPr="00AB28DC">
        <w:rPr>
          <w:rFonts w:ascii="Arial" w:hAnsi="Arial" w:cs="Arial"/>
          <w:sz w:val="24"/>
          <w:szCs w:val="24"/>
        </w:rPr>
        <w:t xml:space="preserve">Глава </w:t>
      </w:r>
      <w:r w:rsidR="00F00E4D" w:rsidRPr="00AB28DC">
        <w:rPr>
          <w:rFonts w:ascii="Arial" w:hAnsi="Arial" w:cs="Arial"/>
          <w:sz w:val="24"/>
          <w:szCs w:val="24"/>
        </w:rPr>
        <w:t>Лебяженского сельсовета</w:t>
      </w:r>
    </w:p>
    <w:p w:rsidR="00C77C0B" w:rsidRPr="00AB28DC" w:rsidRDefault="00F00E4D" w:rsidP="00F00E4D">
      <w:pPr>
        <w:jc w:val="both"/>
        <w:rPr>
          <w:rFonts w:ascii="Arial" w:hAnsi="Arial" w:cs="Arial"/>
          <w:sz w:val="24"/>
          <w:szCs w:val="24"/>
        </w:rPr>
      </w:pPr>
      <w:r w:rsidRPr="00AB28DC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</w:t>
      </w:r>
      <w:r w:rsidR="00AB28DC">
        <w:rPr>
          <w:rFonts w:ascii="Arial" w:hAnsi="Arial" w:cs="Arial"/>
          <w:sz w:val="24"/>
          <w:szCs w:val="24"/>
        </w:rPr>
        <w:t xml:space="preserve">            </w:t>
      </w:r>
      <w:r w:rsidRPr="00AB28DC">
        <w:rPr>
          <w:rFonts w:ascii="Arial" w:hAnsi="Arial" w:cs="Arial"/>
          <w:sz w:val="24"/>
          <w:szCs w:val="24"/>
        </w:rPr>
        <w:t xml:space="preserve">          В.Ю. Тимонов</w:t>
      </w: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C0B" w:rsidRPr="00F00E4D" w:rsidRDefault="00C77C0B" w:rsidP="00C77C0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00E4D" w:rsidRPr="00F00E4D" w:rsidRDefault="00F00E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br w:type="page"/>
      </w:r>
    </w:p>
    <w:p w:rsidR="00C77C0B" w:rsidRPr="00F00E4D" w:rsidRDefault="00C77C0B" w:rsidP="00C77C0B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77C0B" w:rsidRPr="00F00E4D" w:rsidRDefault="00C77C0B" w:rsidP="00C77C0B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 xml:space="preserve">к </w:t>
      </w:r>
      <w:r w:rsidR="00F00E4D" w:rsidRPr="00F00E4D">
        <w:rPr>
          <w:rFonts w:ascii="Arial" w:hAnsi="Arial" w:cs="Arial"/>
          <w:sz w:val="24"/>
          <w:szCs w:val="24"/>
        </w:rPr>
        <w:t>п</w:t>
      </w:r>
      <w:r w:rsidRPr="00F00E4D">
        <w:rPr>
          <w:rFonts w:ascii="Arial" w:hAnsi="Arial" w:cs="Arial"/>
          <w:sz w:val="24"/>
          <w:szCs w:val="24"/>
        </w:rPr>
        <w:t>остановлению  администрации</w:t>
      </w:r>
    </w:p>
    <w:p w:rsidR="00C77C0B" w:rsidRPr="00F00E4D" w:rsidRDefault="00F00E4D" w:rsidP="00C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C77C0B" w:rsidRPr="00F00E4D" w:rsidRDefault="00C77C0B" w:rsidP="00C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от</w:t>
      </w:r>
      <w:r w:rsidR="005630C9" w:rsidRPr="00F00E4D">
        <w:rPr>
          <w:rFonts w:ascii="Arial" w:hAnsi="Arial" w:cs="Arial"/>
          <w:sz w:val="24"/>
          <w:szCs w:val="24"/>
        </w:rPr>
        <w:t xml:space="preserve"> </w:t>
      </w:r>
      <w:r w:rsidR="00F00E4D" w:rsidRPr="00F00E4D">
        <w:rPr>
          <w:rFonts w:ascii="Arial" w:hAnsi="Arial" w:cs="Arial"/>
          <w:sz w:val="24"/>
          <w:szCs w:val="24"/>
        </w:rPr>
        <w:t>01</w:t>
      </w:r>
      <w:r w:rsidR="005630C9" w:rsidRPr="00F00E4D">
        <w:rPr>
          <w:rFonts w:ascii="Arial" w:hAnsi="Arial" w:cs="Arial"/>
          <w:sz w:val="24"/>
          <w:szCs w:val="24"/>
        </w:rPr>
        <w:t>.</w:t>
      </w:r>
      <w:r w:rsidR="00F00E4D" w:rsidRPr="00F00E4D">
        <w:rPr>
          <w:rFonts w:ascii="Arial" w:hAnsi="Arial" w:cs="Arial"/>
          <w:sz w:val="24"/>
          <w:szCs w:val="24"/>
        </w:rPr>
        <w:t>03</w:t>
      </w:r>
      <w:r w:rsidR="005630C9" w:rsidRPr="00F00E4D">
        <w:rPr>
          <w:rFonts w:ascii="Arial" w:hAnsi="Arial" w:cs="Arial"/>
          <w:sz w:val="24"/>
          <w:szCs w:val="24"/>
        </w:rPr>
        <w:t>.20</w:t>
      </w:r>
      <w:r w:rsidR="00F00E4D" w:rsidRPr="00F00E4D">
        <w:rPr>
          <w:rFonts w:ascii="Arial" w:hAnsi="Arial" w:cs="Arial"/>
          <w:sz w:val="24"/>
          <w:szCs w:val="24"/>
        </w:rPr>
        <w:t>23</w:t>
      </w:r>
      <w:r w:rsidR="005630C9" w:rsidRPr="00F00E4D">
        <w:rPr>
          <w:rFonts w:ascii="Arial" w:hAnsi="Arial" w:cs="Arial"/>
          <w:sz w:val="24"/>
          <w:szCs w:val="24"/>
        </w:rPr>
        <w:t xml:space="preserve"> г. №</w:t>
      </w:r>
      <w:bookmarkStart w:id="0" w:name="_GoBack"/>
      <w:bookmarkEnd w:id="0"/>
      <w:r w:rsidR="006C1BC4">
        <w:rPr>
          <w:rFonts w:ascii="Arial" w:hAnsi="Arial" w:cs="Arial"/>
          <w:sz w:val="24"/>
          <w:szCs w:val="24"/>
        </w:rPr>
        <w:t>19</w:t>
      </w:r>
    </w:p>
    <w:p w:rsidR="00C77C0B" w:rsidRPr="00F00E4D" w:rsidRDefault="00C77C0B" w:rsidP="00AB28DC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 </w:t>
      </w:r>
    </w:p>
    <w:p w:rsidR="00C77C0B" w:rsidRPr="00F00E4D" w:rsidRDefault="00C77C0B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00E4D">
        <w:rPr>
          <w:rFonts w:ascii="Arial" w:hAnsi="Arial" w:cs="Arial"/>
          <w:b/>
          <w:sz w:val="24"/>
          <w:szCs w:val="24"/>
        </w:rPr>
        <w:t>ПОРЯДОК</w:t>
      </w:r>
    </w:p>
    <w:p w:rsidR="00C77C0B" w:rsidRPr="00F00E4D" w:rsidRDefault="00C77C0B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00E4D">
        <w:rPr>
          <w:rFonts w:ascii="Arial" w:hAnsi="Arial" w:cs="Arial"/>
          <w:b/>
          <w:sz w:val="24"/>
          <w:szCs w:val="24"/>
        </w:rPr>
        <w:t>обеспечения связи и оповещения населения о пожаре</w:t>
      </w:r>
    </w:p>
    <w:p w:rsidR="00C77C0B" w:rsidRPr="00F00E4D" w:rsidRDefault="00C77C0B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00E4D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F00E4D" w:rsidRPr="00F00E4D">
        <w:rPr>
          <w:rFonts w:ascii="Arial" w:hAnsi="Arial" w:cs="Arial"/>
          <w:b/>
          <w:sz w:val="24"/>
          <w:szCs w:val="24"/>
        </w:rPr>
        <w:t>Лебяженского сельсовета Курского района</w:t>
      </w:r>
    </w:p>
    <w:p w:rsidR="00C77C0B" w:rsidRPr="00F00E4D" w:rsidRDefault="00C77C0B" w:rsidP="00AB28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 </w:t>
      </w:r>
    </w:p>
    <w:p w:rsidR="00C77C0B" w:rsidRPr="00AB28DC" w:rsidRDefault="00C77C0B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B28DC">
        <w:rPr>
          <w:rFonts w:ascii="Arial" w:hAnsi="Arial" w:cs="Arial"/>
          <w:b/>
          <w:sz w:val="24"/>
          <w:szCs w:val="24"/>
        </w:rPr>
        <w:t>1. Общие положения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1.1. Настоящий Порядок разработан в соответствии с Федеральным законом «Технический регламент о требованиях пожарной безопасности» от 22.07.2008 №123-ФЗ.</w:t>
      </w:r>
    </w:p>
    <w:p w:rsidR="00C77C0B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1.2. Настоящий Порядок определяет организацию, задачи и механизмы реализации мероприятий по оповещению и информированию населения сельского поселения об опасности при возникновении пожаров.</w:t>
      </w:r>
    </w:p>
    <w:p w:rsidR="00AB28DC" w:rsidRPr="00F00E4D" w:rsidRDefault="00AB28DC" w:rsidP="00AB28D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77C0B" w:rsidRPr="00AB28DC" w:rsidRDefault="00C77C0B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B28DC">
        <w:rPr>
          <w:rFonts w:ascii="Arial" w:hAnsi="Arial" w:cs="Arial"/>
          <w:b/>
          <w:sz w:val="24"/>
          <w:szCs w:val="24"/>
        </w:rPr>
        <w:t>2. Организация и задачи оповещения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2.1. Оповещение является одним из важнейших мероприятий, обеспечивающих доведение до населения и организаций сигналов (распоряжений) и информации о пожарах.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2.2. Основной задачей оповещения является обеспечение своевременного доведения до населения и организаций сигналов и информации о пожарах.</w:t>
      </w:r>
    </w:p>
    <w:p w:rsidR="00AB28DC" w:rsidRDefault="00AB28DC" w:rsidP="00AB28D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77C0B" w:rsidRPr="00AB28DC" w:rsidRDefault="00C77C0B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B28DC">
        <w:rPr>
          <w:rFonts w:ascii="Arial" w:hAnsi="Arial" w:cs="Arial"/>
          <w:b/>
          <w:sz w:val="24"/>
          <w:szCs w:val="24"/>
        </w:rPr>
        <w:t>3. Сигналы оповещения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3.1. Оповещение населени</w:t>
      </w:r>
      <w:r w:rsidR="00F00E4D" w:rsidRPr="00F00E4D">
        <w:rPr>
          <w:rFonts w:ascii="Arial" w:hAnsi="Arial" w:cs="Arial"/>
          <w:sz w:val="24"/>
          <w:szCs w:val="24"/>
        </w:rPr>
        <w:t>я о пожаре</w:t>
      </w:r>
      <w:r w:rsidRPr="00F00E4D">
        <w:rPr>
          <w:rFonts w:ascii="Arial" w:hAnsi="Arial" w:cs="Arial"/>
          <w:sz w:val="24"/>
          <w:szCs w:val="24"/>
        </w:rPr>
        <w:t xml:space="preserve"> возлагается на </w:t>
      </w:r>
      <w:r w:rsidR="00F00E4D" w:rsidRPr="00F00E4D">
        <w:rPr>
          <w:rFonts w:ascii="Arial" w:hAnsi="Arial" w:cs="Arial"/>
          <w:sz w:val="24"/>
          <w:szCs w:val="24"/>
        </w:rPr>
        <w:t>А</w:t>
      </w:r>
      <w:r w:rsidRPr="00F00E4D">
        <w:rPr>
          <w:rFonts w:ascii="Arial" w:hAnsi="Arial" w:cs="Arial"/>
          <w:sz w:val="24"/>
          <w:szCs w:val="24"/>
        </w:rPr>
        <w:t xml:space="preserve">дминистрацию </w:t>
      </w:r>
      <w:r w:rsidR="00F00E4D" w:rsidRPr="00F00E4D"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F00E4D">
        <w:rPr>
          <w:rFonts w:ascii="Arial" w:hAnsi="Arial" w:cs="Arial"/>
          <w:sz w:val="24"/>
          <w:szCs w:val="24"/>
        </w:rPr>
        <w:t>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Оповещение проводиться на основании соответствующих сигналов, получаемых от вышестоящих органов управления, прогнозирования и другой достоверной информации.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3.2. Сигнал оповещения –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тушения пожаров, а также населением.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 xml:space="preserve">3.3. В </w:t>
      </w:r>
      <w:proofErr w:type="spellStart"/>
      <w:r w:rsidR="00F00E4D" w:rsidRPr="00F00E4D">
        <w:rPr>
          <w:rFonts w:ascii="Arial" w:hAnsi="Arial" w:cs="Arial"/>
          <w:sz w:val="24"/>
          <w:szCs w:val="24"/>
        </w:rPr>
        <w:t>Лебяженском</w:t>
      </w:r>
      <w:proofErr w:type="spellEnd"/>
      <w:r w:rsidR="00F00E4D" w:rsidRPr="00F00E4D">
        <w:rPr>
          <w:rFonts w:ascii="Arial" w:hAnsi="Arial" w:cs="Arial"/>
          <w:sz w:val="24"/>
          <w:szCs w:val="24"/>
        </w:rPr>
        <w:t xml:space="preserve"> сельсовете Курского района</w:t>
      </w:r>
      <w:r w:rsidRPr="00F00E4D">
        <w:rPr>
          <w:rFonts w:ascii="Arial" w:hAnsi="Arial" w:cs="Arial"/>
          <w:sz w:val="24"/>
          <w:szCs w:val="24"/>
        </w:rPr>
        <w:t xml:space="preserve"> установлен следующий сигнал оповещения населения о пожаре: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Сигнал «Пожар» подается с возникновением пожара в лесном массиве и непосредственной близости к населенному пункту, а также непосредственно в населенном пункте, и означает, что имеется угроза возможности переброса огня при лесных и торфяных пожарах, а также распространение огня на ближайшие здания и сооружения.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До населения этот сигнал доводится в течение 2-3 минут, при помощи: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-  электромегафонов и других вспомогательных технических сре</w:t>
      </w:r>
      <w:proofErr w:type="gramStart"/>
      <w:r w:rsidRPr="00F00E4D">
        <w:rPr>
          <w:rFonts w:ascii="Arial" w:hAnsi="Arial" w:cs="Arial"/>
          <w:sz w:val="24"/>
          <w:szCs w:val="24"/>
        </w:rPr>
        <w:t>дств св</w:t>
      </w:r>
      <w:proofErr w:type="gramEnd"/>
      <w:r w:rsidRPr="00F00E4D">
        <w:rPr>
          <w:rFonts w:ascii="Arial" w:hAnsi="Arial" w:cs="Arial"/>
          <w:sz w:val="24"/>
          <w:szCs w:val="24"/>
        </w:rPr>
        <w:t>язи и оповещения (в том числе при помощи электрических сирен, рынд).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- при помощи стационарной  и мобильной телефонной связи.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До подразделений государственной противопожарной службы сигнал передается по сети стационарной  и мобильн</w:t>
      </w:r>
      <w:r w:rsidR="00F00E4D" w:rsidRPr="00F00E4D">
        <w:rPr>
          <w:rFonts w:ascii="Arial" w:hAnsi="Arial" w:cs="Arial"/>
          <w:sz w:val="24"/>
          <w:szCs w:val="24"/>
        </w:rPr>
        <w:t>ой телефонной связи</w:t>
      </w:r>
      <w:r w:rsidRPr="00F00E4D">
        <w:rPr>
          <w:rFonts w:ascii="Arial" w:hAnsi="Arial" w:cs="Arial"/>
          <w:sz w:val="24"/>
          <w:szCs w:val="24"/>
        </w:rPr>
        <w:t>.</w:t>
      </w:r>
    </w:p>
    <w:p w:rsidR="00AB28DC" w:rsidRDefault="00AB28DC" w:rsidP="00AB28D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77C0B" w:rsidRPr="00AB28DC" w:rsidRDefault="00F00E4D" w:rsidP="00AB28D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B28DC">
        <w:rPr>
          <w:rFonts w:ascii="Arial" w:hAnsi="Arial" w:cs="Arial"/>
          <w:b/>
          <w:sz w:val="24"/>
          <w:szCs w:val="24"/>
        </w:rPr>
        <w:t>4</w:t>
      </w:r>
      <w:r w:rsidR="00C77C0B" w:rsidRPr="00AB28DC">
        <w:rPr>
          <w:rFonts w:ascii="Arial" w:hAnsi="Arial" w:cs="Arial"/>
          <w:b/>
          <w:sz w:val="24"/>
          <w:szCs w:val="24"/>
        </w:rPr>
        <w:t>. Порядок оповещения и информирования населения</w:t>
      </w:r>
    </w:p>
    <w:p w:rsidR="00C77C0B" w:rsidRPr="00F00E4D" w:rsidRDefault="00F00E4D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4</w:t>
      </w:r>
      <w:r w:rsidR="00C77C0B" w:rsidRPr="00F00E4D">
        <w:rPr>
          <w:rFonts w:ascii="Arial" w:hAnsi="Arial" w:cs="Arial"/>
          <w:sz w:val="24"/>
          <w:szCs w:val="24"/>
        </w:rPr>
        <w:t>.1. Оповещение населения о пожарной опасности осуществляется</w:t>
      </w:r>
      <w:r w:rsidR="00AB28DC">
        <w:rPr>
          <w:rFonts w:ascii="Arial" w:hAnsi="Arial" w:cs="Arial"/>
          <w:sz w:val="24"/>
          <w:szCs w:val="24"/>
        </w:rPr>
        <w:t>: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- при помощи технических сре</w:t>
      </w:r>
      <w:proofErr w:type="gramStart"/>
      <w:r w:rsidRPr="00F00E4D">
        <w:rPr>
          <w:rFonts w:ascii="Arial" w:hAnsi="Arial" w:cs="Arial"/>
          <w:sz w:val="24"/>
          <w:szCs w:val="24"/>
        </w:rPr>
        <w:t>дств св</w:t>
      </w:r>
      <w:proofErr w:type="gramEnd"/>
      <w:r w:rsidRPr="00F00E4D">
        <w:rPr>
          <w:rFonts w:ascii="Arial" w:hAnsi="Arial" w:cs="Arial"/>
          <w:sz w:val="24"/>
          <w:szCs w:val="24"/>
        </w:rPr>
        <w:t>язи и оповещения (в том числе при помощи электрических сирен, рынд).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 xml:space="preserve">- группами оповещения </w:t>
      </w:r>
      <w:r w:rsidR="00F00E4D" w:rsidRPr="00F00E4D"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F00E4D">
        <w:rPr>
          <w:rFonts w:ascii="Arial" w:hAnsi="Arial" w:cs="Arial"/>
          <w:sz w:val="24"/>
          <w:szCs w:val="24"/>
        </w:rPr>
        <w:t xml:space="preserve"> (</w:t>
      </w:r>
      <w:r w:rsidR="0090133F">
        <w:rPr>
          <w:rFonts w:ascii="Arial" w:hAnsi="Arial" w:cs="Arial"/>
          <w:sz w:val="24"/>
          <w:szCs w:val="24"/>
        </w:rPr>
        <w:t>специалистом МКУ «ОДА-ЛС»</w:t>
      </w:r>
      <w:r w:rsidR="0090133F">
        <w:t xml:space="preserve">, </w:t>
      </w:r>
      <w:r w:rsidRPr="00F00E4D">
        <w:rPr>
          <w:rFonts w:ascii="Arial" w:hAnsi="Arial" w:cs="Arial"/>
          <w:sz w:val="24"/>
          <w:szCs w:val="24"/>
        </w:rPr>
        <w:t>членами ДПД, стар</w:t>
      </w:r>
      <w:r w:rsidR="00F00E4D" w:rsidRPr="00F00E4D">
        <w:rPr>
          <w:rFonts w:ascii="Arial" w:hAnsi="Arial" w:cs="Arial"/>
          <w:sz w:val="24"/>
          <w:szCs w:val="24"/>
        </w:rPr>
        <w:t>шими</w:t>
      </w:r>
      <w:r w:rsidRPr="00F00E4D">
        <w:rPr>
          <w:rFonts w:ascii="Arial" w:hAnsi="Arial" w:cs="Arial"/>
          <w:sz w:val="24"/>
          <w:szCs w:val="24"/>
        </w:rPr>
        <w:t xml:space="preserve"> населенных пунктов) – пешим порядком и на транспортных средствах с использованием громкоговорителей.</w:t>
      </w:r>
    </w:p>
    <w:p w:rsidR="00C77C0B" w:rsidRPr="00F00E4D" w:rsidRDefault="00F00E4D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4</w:t>
      </w:r>
      <w:r w:rsidR="00C77C0B" w:rsidRPr="00F00E4D">
        <w:rPr>
          <w:rFonts w:ascii="Arial" w:hAnsi="Arial" w:cs="Arial"/>
          <w:sz w:val="24"/>
          <w:szCs w:val="24"/>
        </w:rPr>
        <w:t>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C77C0B" w:rsidRPr="00F00E4D" w:rsidRDefault="00C77C0B" w:rsidP="00AB28D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</w:t>
      </w:r>
    </w:p>
    <w:p w:rsidR="00C77C0B" w:rsidRDefault="00C77C0B" w:rsidP="00AB28DC">
      <w:pPr>
        <w:shd w:val="clear" w:color="auto" w:fill="FFFFFF"/>
        <w:ind w:firstLine="567"/>
        <w:jc w:val="both"/>
      </w:pPr>
      <w:r w:rsidRPr="00F00E4D">
        <w:rPr>
          <w:rFonts w:ascii="Arial" w:hAnsi="Arial" w:cs="Arial"/>
          <w:sz w:val="24"/>
          <w:szCs w:val="24"/>
        </w:rPr>
        <w:t xml:space="preserve">Ответственность за организацию и осуществление своевременного оповещения и информирования населения возлагается на главу </w:t>
      </w:r>
      <w:r w:rsidR="00F00E4D" w:rsidRPr="00F00E4D"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="0090133F">
        <w:rPr>
          <w:rFonts w:ascii="Arial" w:hAnsi="Arial" w:cs="Arial"/>
          <w:sz w:val="24"/>
          <w:szCs w:val="24"/>
        </w:rPr>
        <w:t xml:space="preserve"> и специалиста МКУ «ОДА-ЛС»</w:t>
      </w:r>
      <w:r>
        <w:t>.</w:t>
      </w:r>
    </w:p>
    <w:p w:rsidR="00C77C0B" w:rsidRDefault="00C77C0B" w:rsidP="00AB28DC">
      <w:pPr>
        <w:pStyle w:val="a3"/>
        <w:spacing w:before="0" w:beforeAutospacing="0" w:after="0" w:afterAutospacing="0"/>
      </w:pPr>
      <w:r>
        <w:t> </w:t>
      </w:r>
    </w:p>
    <w:p w:rsidR="00C77C0B" w:rsidRDefault="00C77C0B" w:rsidP="00AB28DC"/>
    <w:p w:rsidR="00C77C0B" w:rsidRDefault="00C77C0B" w:rsidP="00AB28DC"/>
    <w:p w:rsidR="00C77C0B" w:rsidRDefault="00C77C0B" w:rsidP="00AB28DC">
      <w:pPr>
        <w:pStyle w:val="ConsPlusNormal"/>
        <w:jc w:val="right"/>
        <w:rPr>
          <w:sz w:val="24"/>
          <w:szCs w:val="24"/>
        </w:rPr>
      </w:pPr>
    </w:p>
    <w:p w:rsidR="00C77C0B" w:rsidRDefault="00C77C0B" w:rsidP="00AB28DC">
      <w:pPr>
        <w:pStyle w:val="ConsPlusNormal"/>
        <w:jc w:val="right"/>
        <w:rPr>
          <w:sz w:val="24"/>
          <w:szCs w:val="24"/>
        </w:rPr>
      </w:pPr>
    </w:p>
    <w:p w:rsidR="00C77C0B" w:rsidRDefault="00C77C0B" w:rsidP="00AB28DC">
      <w:pPr>
        <w:pStyle w:val="ConsPlusNormal"/>
        <w:jc w:val="right"/>
        <w:rPr>
          <w:sz w:val="24"/>
          <w:szCs w:val="24"/>
        </w:rPr>
      </w:pPr>
    </w:p>
    <w:p w:rsidR="0090133F" w:rsidRDefault="0090133F" w:rsidP="00AB28DC"/>
    <w:p w:rsidR="0090133F" w:rsidRDefault="0090133F">
      <w:pPr>
        <w:spacing w:after="200" w:line="276" w:lineRule="auto"/>
      </w:pPr>
      <w:r>
        <w:br w:type="page"/>
      </w:r>
    </w:p>
    <w:p w:rsidR="0090133F" w:rsidRPr="00F00E4D" w:rsidRDefault="0090133F" w:rsidP="0090133F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Приложение 1</w:t>
      </w:r>
    </w:p>
    <w:p w:rsidR="0090133F" w:rsidRPr="00F00E4D" w:rsidRDefault="0090133F" w:rsidP="0090133F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90133F" w:rsidRPr="00F00E4D" w:rsidRDefault="0090133F" w:rsidP="0090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 xml:space="preserve">Лебяженского сельсовета </w:t>
      </w:r>
    </w:p>
    <w:p w:rsidR="0090133F" w:rsidRPr="00F00E4D" w:rsidRDefault="0090133F" w:rsidP="00901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F00E4D">
        <w:rPr>
          <w:rFonts w:ascii="Arial" w:hAnsi="Arial" w:cs="Arial"/>
          <w:sz w:val="24"/>
          <w:szCs w:val="24"/>
        </w:rPr>
        <w:t>от 01.03.2023 г. №</w:t>
      </w:r>
      <w:r w:rsidR="006C1BC4">
        <w:rPr>
          <w:rFonts w:ascii="Arial" w:hAnsi="Arial" w:cs="Arial"/>
          <w:sz w:val="24"/>
          <w:szCs w:val="24"/>
        </w:rPr>
        <w:t>19</w:t>
      </w:r>
    </w:p>
    <w:p w:rsidR="0090133F" w:rsidRPr="003A4488" w:rsidRDefault="0090133F" w:rsidP="0090133F">
      <w:pPr>
        <w:pStyle w:val="a6"/>
        <w:jc w:val="center"/>
        <w:rPr>
          <w:b/>
          <w:sz w:val="28"/>
          <w:szCs w:val="28"/>
        </w:rPr>
      </w:pPr>
    </w:p>
    <w:p w:rsidR="0090133F" w:rsidRPr="003A4488" w:rsidRDefault="0090133F" w:rsidP="0090133F">
      <w:pPr>
        <w:pStyle w:val="ConsPlusTitle"/>
        <w:widowControl/>
        <w:ind w:left="4956" w:firstLine="150"/>
        <w:rPr>
          <w:b w:val="0"/>
          <w:sz w:val="28"/>
          <w:szCs w:val="28"/>
        </w:rPr>
      </w:pPr>
    </w:p>
    <w:p w:rsidR="0090133F" w:rsidRPr="0090133F" w:rsidRDefault="0090133F" w:rsidP="0090133F">
      <w:pPr>
        <w:jc w:val="center"/>
        <w:rPr>
          <w:rFonts w:ascii="Arial" w:hAnsi="Arial" w:cs="Arial"/>
          <w:b/>
        </w:rPr>
      </w:pPr>
      <w:r w:rsidRPr="0090133F">
        <w:rPr>
          <w:rFonts w:ascii="Arial" w:hAnsi="Arial" w:cs="Arial"/>
          <w:b/>
        </w:rPr>
        <w:t>СХЕМА</w:t>
      </w:r>
    </w:p>
    <w:p w:rsidR="0090133F" w:rsidRPr="0090133F" w:rsidRDefault="0090133F" w:rsidP="0090133F">
      <w:pPr>
        <w:jc w:val="center"/>
        <w:rPr>
          <w:rFonts w:ascii="Arial" w:hAnsi="Arial" w:cs="Arial"/>
          <w:b/>
        </w:rPr>
      </w:pPr>
      <w:r w:rsidRPr="0090133F">
        <w:rPr>
          <w:rFonts w:ascii="Arial" w:hAnsi="Arial" w:cs="Arial"/>
          <w:b/>
        </w:rPr>
        <w:t>оповещения населения населенных пунктов</w:t>
      </w:r>
    </w:p>
    <w:p w:rsidR="0090133F" w:rsidRPr="0090133F" w:rsidRDefault="0090133F" w:rsidP="0090133F">
      <w:pPr>
        <w:jc w:val="center"/>
        <w:rPr>
          <w:rFonts w:ascii="Arial" w:hAnsi="Arial" w:cs="Arial"/>
          <w:b/>
        </w:rPr>
      </w:pPr>
      <w:r w:rsidRPr="0090133F">
        <w:rPr>
          <w:rFonts w:ascii="Arial" w:hAnsi="Arial" w:cs="Arial"/>
          <w:b/>
        </w:rPr>
        <w:t>Лебяженского сельсовета Курского района</w:t>
      </w:r>
    </w:p>
    <w:p w:rsidR="0090133F" w:rsidRPr="0090133F" w:rsidRDefault="0090133F" w:rsidP="0090133F">
      <w:pPr>
        <w:jc w:val="center"/>
        <w:rPr>
          <w:rFonts w:ascii="Arial" w:hAnsi="Arial" w:cs="Arial"/>
        </w:rPr>
      </w:pPr>
      <w:r w:rsidRPr="0090133F">
        <w:rPr>
          <w:rFonts w:ascii="Arial" w:hAnsi="Arial" w:cs="Arial"/>
          <w:b/>
        </w:rPr>
        <w:t>о пожаре</w:t>
      </w:r>
    </w:p>
    <w:p w:rsidR="0090133F" w:rsidRDefault="0090133F" w:rsidP="0090133F">
      <w:pPr>
        <w:ind w:firstLine="709"/>
        <w:jc w:val="both"/>
      </w:pPr>
    </w:p>
    <w:p w:rsidR="0090133F" w:rsidRDefault="00F3619F" w:rsidP="0090133F">
      <w:pPr>
        <w:ind w:firstLine="709"/>
        <w:jc w:val="both"/>
      </w:pPr>
      <w:r>
        <w:rPr>
          <w:noProof/>
        </w:rPr>
        <w:pict>
          <v:rect id="_x0000_s1033" style="position:absolute;left:0;text-align:left;margin-left:87.25pt;margin-top:12.95pt;width:266.9pt;height:59.55pt;z-index:251667456">
            <v:textbox>
              <w:txbxContent>
                <w:p w:rsidR="0090133F" w:rsidRPr="0090133F" w:rsidRDefault="0090133F" w:rsidP="0090133F">
                  <w:pPr>
                    <w:jc w:val="center"/>
                    <w:rPr>
                      <w:rFonts w:ascii="Arial" w:hAnsi="Arial" w:cs="Arial"/>
                    </w:rPr>
                  </w:pPr>
                  <w:r w:rsidRPr="0090133F">
                    <w:rPr>
                      <w:rFonts w:ascii="Arial" w:hAnsi="Arial" w:cs="Arial"/>
                    </w:rPr>
                    <w:t>ЕДДС Курского района Курской области</w:t>
                  </w:r>
                </w:p>
              </w:txbxContent>
            </v:textbox>
          </v:rect>
        </w:pict>
      </w:r>
    </w:p>
    <w:p w:rsidR="0090133F" w:rsidRDefault="0090133F" w:rsidP="0090133F">
      <w:pPr>
        <w:ind w:firstLine="709"/>
        <w:jc w:val="both"/>
      </w:pPr>
    </w:p>
    <w:p w:rsidR="0090133F" w:rsidRDefault="0090133F" w:rsidP="0090133F">
      <w:pPr>
        <w:ind w:firstLine="709"/>
        <w:jc w:val="both"/>
      </w:pPr>
    </w:p>
    <w:p w:rsidR="0090133F" w:rsidRDefault="0090133F" w:rsidP="0090133F">
      <w:pPr>
        <w:ind w:firstLine="709"/>
        <w:jc w:val="both"/>
      </w:pPr>
    </w:p>
    <w:p w:rsidR="0090133F" w:rsidRDefault="00F3619F" w:rsidP="0090133F">
      <w:pPr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4.2pt;margin-top:11.35pt;width:0;height:13.25pt;z-index:251663360" o:connectortype="straight">
            <v:stroke endarrow="block"/>
          </v:shape>
        </w:pict>
      </w:r>
    </w:p>
    <w:p w:rsidR="0090133F" w:rsidRDefault="00F3619F" w:rsidP="0090133F">
      <w:pPr>
        <w:ind w:firstLine="709"/>
        <w:jc w:val="both"/>
      </w:pPr>
      <w:r>
        <w:rPr>
          <w:noProof/>
        </w:rPr>
        <w:pict>
          <v:rect id="_x0000_s1034" style="position:absolute;left:0;text-align:left;margin-left:87.25pt;margin-top:11.2pt;width:258.25pt;height:51.35pt;z-index:251668480">
            <v:textbox>
              <w:txbxContent>
                <w:p w:rsidR="0090133F" w:rsidRPr="0090133F" w:rsidRDefault="0090133F" w:rsidP="0090133F">
                  <w:pPr>
                    <w:jc w:val="center"/>
                    <w:rPr>
                      <w:rFonts w:ascii="Arial" w:hAnsi="Arial" w:cs="Arial"/>
                    </w:rPr>
                  </w:pPr>
                  <w:r w:rsidRPr="0090133F">
                    <w:rPr>
                      <w:rFonts w:ascii="Arial" w:hAnsi="Arial" w:cs="Arial"/>
                    </w:rPr>
                    <w:t>Глава Лебяженского сельсовета Курского района Курской области</w:t>
                  </w:r>
                </w:p>
              </w:txbxContent>
            </v:textbox>
          </v:rect>
        </w:pict>
      </w:r>
    </w:p>
    <w:p w:rsidR="0090133F" w:rsidRDefault="0090133F" w:rsidP="0090133F">
      <w:pPr>
        <w:pStyle w:val="ConsPlusNormal"/>
        <w:ind w:firstLine="567"/>
        <w:jc w:val="both"/>
      </w:pPr>
    </w:p>
    <w:p w:rsidR="0090133F" w:rsidRDefault="0090133F" w:rsidP="0090133F">
      <w:pPr>
        <w:pStyle w:val="ConsPlusNormal"/>
        <w:ind w:firstLine="567"/>
        <w:jc w:val="both"/>
      </w:pPr>
    </w:p>
    <w:p w:rsidR="0090133F" w:rsidRDefault="00F3619F" w:rsidP="0090133F">
      <w:pPr>
        <w:pStyle w:val="ConsPlusNormal"/>
        <w:tabs>
          <w:tab w:val="left" w:pos="7785"/>
        </w:tabs>
        <w:jc w:val="both"/>
      </w:pPr>
      <w:r>
        <w:rPr>
          <w:noProof/>
        </w:rPr>
        <w:pict>
          <v:shape id="_x0000_s1031" type="#_x0000_t32" style="position:absolute;left:0;text-align:left;margin-left:214.2pt;margin-top:14.25pt;width:0;height:19.65pt;z-index:251665408" o:connectortype="straight">
            <v:stroke endarrow="block"/>
          </v:shape>
        </w:pict>
      </w:r>
    </w:p>
    <w:p w:rsidR="0090133F" w:rsidRDefault="0090133F" w:rsidP="0090133F">
      <w:pPr>
        <w:pStyle w:val="ConsPlusNormal"/>
        <w:ind w:firstLine="567"/>
        <w:jc w:val="both"/>
      </w:pPr>
    </w:p>
    <w:p w:rsidR="0090133F" w:rsidRDefault="0090133F" w:rsidP="0090133F">
      <w:pPr>
        <w:pStyle w:val="ConsPlusNormal"/>
        <w:ind w:firstLine="567"/>
        <w:jc w:val="both"/>
        <w:sectPr w:rsidR="0090133F" w:rsidSect="005B6DCD">
          <w:pgSz w:w="11906" w:h="16838"/>
          <w:pgMar w:top="851" w:right="707" w:bottom="993" w:left="1701" w:header="708" w:footer="708" w:gutter="0"/>
          <w:cols w:space="708"/>
          <w:docGrid w:linePitch="360"/>
        </w:sectPr>
      </w:pPr>
    </w:p>
    <w:p w:rsidR="0090133F" w:rsidRDefault="00F3619F" w:rsidP="0090133F">
      <w:pPr>
        <w:pStyle w:val="ConsPlusNormal"/>
        <w:jc w:val="center"/>
      </w:pPr>
      <w:r>
        <w:rPr>
          <w:noProof/>
        </w:rPr>
        <w:pict>
          <v:rect id="Rectangle 5" o:spid="_x0000_s1026" style="position:absolute;left:0;text-align:left;margin-left:71.7pt;margin-top:1.7pt;width:4in;height:39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MRHw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l3OmRU9&#10;1egTqSZsaxSbR30G50sKe3D3GDP07g7kV88srDuKUjeIMHRK1MQqj/HZTw+i4ekp2w7voSZ0sQuQ&#10;pDo02EdAEoEdUkUeTxVRh8AkXRbzYpYXc84k+S5eL/LLRCkT5fNrhz68VdCzeKg4EveELvZ3PkQ2&#10;onwOSezB6HqjjUkGttu1QbYX1B2btFIClOR5mLFsqPjVnHj8HWKa1p8geh2ozY3uK744BYkyyvbG&#10;1qkJg9BmPBNlY486RunGEmyhfiQZEcYeppmjQwf4nbOB+rfi/ttOoOLMvLNUiqt8NosNn4zZ/LIg&#10;A88923OPsJKgKh44G4/rMA7JzqFuO/opT7lbuKHyNTopG0s7sjqSpR5Ngh/nKQ7BuZ2ifkz96gkA&#10;AP//AwBQSwMEFAAGAAgAAAAhABCeTMffAAAACgEAAA8AAABkcnMvZG93bnJldi54bWxMj8FOwzAQ&#10;RO9I/IO1SNyo04a2JI1TIVCROLbphdsmdpNAvI5ipw18PdsTHHfmaXYm2062E2cz+NaRgvksAmGo&#10;crqlWsGx2D08gfABSWPnyCj4Nh62+e1Nhql2F9qb8yHUgkPIp6igCaFPpfRVYyz6mesNsXdyg8XA&#10;51BLPeCFw20nF1G0khZb4g8N9ualMdXXYbQKynZxxJ998RbZZBeH96n4HD9elbq/m543IIKZwh8M&#10;1/pcHXLuVLqRtBedgmWcPDLKxpo3MZDEqwREycJ8vQSZZ/L/hPwXAAD//wMAUEsBAi0AFAAGAAgA&#10;AAAhALaDOJL+AAAA4QEAABMAAAAAAAAAAAAAAAAAAAAAAFtDb250ZW50X1R5cGVzXS54bWxQSwEC&#10;LQAUAAYACAAAACEAOP0h/9YAAACUAQAACwAAAAAAAAAAAAAAAAAvAQAAX3JlbHMvLnJlbHNQSwEC&#10;LQAUAAYACAAAACEAYz5TER8CAAA9BAAADgAAAAAAAAAAAAAAAAAuAgAAZHJzL2Uyb0RvYy54bWxQ&#10;SwECLQAUAAYACAAAACEAEJ5Mx98AAAAKAQAADwAAAAAAAAAAAAAAAAB5BAAAZHJzL2Rvd25yZXYu&#10;eG1sUEsFBgAAAAAEAAQA8wAAAIUFAAAAAA==&#10;">
            <v:textbox>
              <w:txbxContent>
                <w:p w:rsidR="0090133F" w:rsidRPr="0090133F" w:rsidRDefault="0090133F" w:rsidP="0090133F">
                  <w:pPr>
                    <w:jc w:val="center"/>
                    <w:rPr>
                      <w:rFonts w:ascii="Arial" w:hAnsi="Arial" w:cs="Arial"/>
                    </w:rPr>
                  </w:pPr>
                  <w:r w:rsidRPr="0090133F">
                    <w:rPr>
                      <w:rFonts w:ascii="Arial" w:hAnsi="Arial" w:cs="Arial"/>
                    </w:rPr>
                    <w:t>Специалист ГОЧС и ПБ МКУ «ОДА-ЛС»</w:t>
                  </w:r>
                </w:p>
              </w:txbxContent>
            </v:textbox>
          </v:rect>
        </w:pict>
      </w:r>
    </w:p>
    <w:p w:rsidR="0090133F" w:rsidRDefault="0090133F" w:rsidP="0090133F">
      <w:pPr>
        <w:pStyle w:val="ConsPlusNormal"/>
        <w:ind w:firstLine="567"/>
        <w:jc w:val="both"/>
        <w:sectPr w:rsidR="0090133F" w:rsidSect="007E2B4F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90133F" w:rsidRDefault="0090133F" w:rsidP="0090133F">
      <w:pPr>
        <w:pStyle w:val="ConsPlusNormal"/>
        <w:ind w:firstLine="567"/>
        <w:jc w:val="both"/>
      </w:pPr>
    </w:p>
    <w:p w:rsidR="0090133F" w:rsidRDefault="00F3619F" w:rsidP="0090133F">
      <w:pPr>
        <w:pStyle w:val="ConsPlusNormal"/>
        <w:ind w:firstLine="567"/>
        <w:jc w:val="both"/>
      </w:pPr>
      <w:r>
        <w:rPr>
          <w:noProof/>
        </w:rPr>
        <w:pict>
          <v:shape id="_x0000_s1038" type="#_x0000_t32" style="position:absolute;left:0;text-align:left;margin-left:226.2pt;margin-top:9pt;width:0;height:117.75pt;z-index:25167257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300.45pt;margin-top:9pt;width:0;height:19.65pt;z-index:2516705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27.6pt;margin-top:9pt;width:0;height:19.65pt;z-index:251669504" o:connectortype="straight">
            <v:stroke endarrow="block"/>
          </v:shape>
        </w:pict>
      </w:r>
    </w:p>
    <w:p w:rsidR="0090133F" w:rsidRDefault="00F3619F" w:rsidP="0090133F">
      <w:pPr>
        <w:pStyle w:val="ConsPlusNormal"/>
        <w:jc w:val="both"/>
        <w:sectPr w:rsidR="0090133F" w:rsidSect="007E2B4F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noProof/>
        </w:rPr>
        <w:pict>
          <v:rect id="_x0000_s1032" style="position:absolute;left:0;text-align:left;margin-left:21.45pt;margin-top:110.65pt;width:394.5pt;height:28.35pt;z-index:251666432">
            <v:textbox style="mso-next-textbox:#_x0000_s1032">
              <w:txbxContent>
                <w:p w:rsidR="0090133F" w:rsidRPr="00277CBB" w:rsidRDefault="0090133F" w:rsidP="0090133F">
                  <w:pPr>
                    <w:jc w:val="center"/>
                    <w:rPr>
                      <w:b/>
                    </w:rPr>
                  </w:pPr>
                  <w:r w:rsidRPr="00277CBB">
                    <w:rPr>
                      <w:b/>
                    </w:rPr>
                    <w:t>НАСЕЛЕНИЕ ЛЕБЯЖЕНСКОГО СЕЛЬСОВЕТА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337.2pt;margin-top:73.9pt;width:0;height:36.75pt;z-index:25167360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03.2pt;margin-top:73.9pt;width:0;height:36.75pt;z-index:251671552" o:connectortype="straight">
            <v:stroke endarrow="block"/>
          </v:shape>
        </w:pict>
      </w:r>
      <w:r>
        <w:rPr>
          <w:noProof/>
        </w:rPr>
        <w:pict>
          <v:rect id="Rectangle 8" o:spid="_x0000_s1027" style="position:absolute;left:0;text-align:left;margin-left:3.45pt;margin-top:12.6pt;width:203.25pt;height:61.3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OWHQIAADw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KaseZgY5K&#10;9JFEA9NoyRZRnt75gqKe3CPGBL17sOKLZ8ZuWoqSd4i2byVURCqP8dlPD6Lh6Snb9e9sReiwDzYp&#10;dayxi4CkATumgpwuBZHHwARdTuY389lkxpkg3yJf5rNUsQyK59cOfXgjbcfioeRI3BM6HB58iGyg&#10;eA5J7K1W1VZpnQxsdhuN7ADUHNu0UgKU5HWYNqwv+TLy+DvEOK0/QXQqUJdr1VEWlyAoomyvTZV6&#10;MIDSw5koa3PWMUo3lGBnqxPJiHZoYRo5OrQWv3HWU/uW3H/dA0rO9FtDpVjm02ns92RMZzcTMvDa&#10;s7v2gBEEVfLA2XDchGFG9g5V09JPecrd2DsqX62SsrG0A6szWWrRJPh5nOIMXNsp6sfQr78DAAD/&#10;/wMAUEsDBBQABgAIAAAAIQAjFgE53QAAAAgBAAAPAAAAZHJzL2Rvd25yZXYueG1sTI/BTsMwEETv&#10;SPyDtUjcqINJqzbEqRCoSBzb9MJtE5skEK+j2GkDX89yKsfVPM28zbez68XJjqHzpOF+kYCwVHvT&#10;UaPhWO7u1iBCRDLYe7Iavm2AbXF9lWNm/Jn29nSIjeASChlqaGMcMilD3VqHYeEHS5x9+NFh5HNs&#10;pBnxzOWulypJVtJhR7zQ4mCfW1t/HSanoerUEX/25WviNruH+DaXn9P7i9a3N/PTI4ho53iB4U+f&#10;1aFgp8pPZILoNaw2DGpQSwWC41StUxAVc8tUgSxy+f+B4hcAAP//AwBQSwECLQAUAAYACAAAACEA&#10;toM4kv4AAADhAQAAEwAAAAAAAAAAAAAAAAAAAAAAW0NvbnRlbnRfVHlwZXNdLnhtbFBLAQItABQA&#10;BgAIAAAAIQA4/SH/1gAAAJQBAAALAAAAAAAAAAAAAAAAAC8BAABfcmVscy8ucmVsc1BLAQItABQA&#10;BgAIAAAAIQDNINOWHQIAADwEAAAOAAAAAAAAAAAAAAAAAC4CAABkcnMvZTJvRG9jLnhtbFBLAQIt&#10;ABQABgAIAAAAIQAjFgE53QAAAAgBAAAPAAAAAAAAAAAAAAAAAHcEAABkcnMvZG93bnJldi54bWxQ&#10;SwUGAAAAAAQABADzAAAAgQUAAAAA&#10;">
            <v:textbox style="mso-next-textbox:#Rectangle 8">
              <w:txbxContent>
                <w:p w:rsidR="0090133F" w:rsidRPr="0090133F" w:rsidRDefault="0090133F" w:rsidP="0090133F">
                  <w:pPr>
                    <w:jc w:val="center"/>
                    <w:rPr>
                      <w:rFonts w:ascii="Arial" w:hAnsi="Arial" w:cs="Arial"/>
                    </w:rPr>
                  </w:pPr>
                  <w:r w:rsidRPr="0090133F">
                    <w:rPr>
                      <w:rFonts w:ascii="Arial" w:hAnsi="Arial" w:cs="Arial"/>
                    </w:rPr>
                    <w:t>Старшие населенных пунктов Лебяженского сельсовета Курского района</w:t>
                  </w:r>
                </w:p>
                <w:p w:rsidR="0090133F" w:rsidRPr="00277CBB" w:rsidRDefault="0090133F" w:rsidP="0090133F"/>
              </w:txbxContent>
            </v:textbox>
          </v:rect>
        </w:pict>
      </w:r>
      <w:r>
        <w:rPr>
          <w:noProof/>
        </w:rPr>
        <w:pict>
          <v:rect id="Rectangle 9" o:spid="_x0000_s1028" style="position:absolute;left:0;text-align:left;margin-left:258.45pt;margin-top:12.55pt;width:199.85pt;height:61.3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ULIAIAAD0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abmJWdW9FSi&#10;zySasDuj2CLKMzhfUdSje8CYoHf3IL95ZmHdUZS6RYShU6IhUkWMz148iIanp2w7fICG0MU+QFLq&#10;2GIfAUkDdkwFeToXRB0Dk3RZzudX+fWMM0m+Ii8WBRnxD1E9P3fowzsFPYuHmiORT/DicO/DGPoc&#10;kuiD0c1GG5MM3G3XBtlBUHds0jqh+8swY9lQ88WsnCXkFz5/CZGn9TeIXgdqc6P7ms/PQaKKur21&#10;DdEUVRDajGfKztiTkFG7sQZbaJ5IR4Sxh2nm6NAB/uBsoP6tuf++F6g4M+8t1WJRTKex4ZMxnV2X&#10;ZOClZ3vpEVYSVM0DZ+NxHcYh2TvUu45+KlLuFm6pfq1OysbajqxOZKlHU21O8xSH4NJOUb+mfvUT&#10;AAD//wMAUEsDBBQABgAIAAAAIQDQpjXs3wAAAAoBAAAPAAAAZHJzL2Rvd25yZXYueG1sTI9BT4NA&#10;EIXvJv6HzZh4swsoWJClMZo28djSi7cBRkDZXcIuLfrrnZ70OHlf3vsm3yx6ECeaXG+NgnAVgCBT&#10;26Y3rYJjub1bg3AeTYODNaTgmxxsiuurHLPGns2eTgffCi4xLkMFnfdjJqWrO9LoVnYkw9mHnTR6&#10;PqdWNhOeuVwPMgqCRGrsDS90ONJLR/XXYdYKqj464s++3AU63d77t6X8nN9flbq9WZ6fQHha/B8M&#10;F31Wh4KdKjubxolBQRwmKaMKojgEwUD6GD6AqJhcxwnIIpf/Xyh+AQAA//8DAFBLAQItABQABgAI&#10;AAAAIQC2gziS/gAAAOEBAAATAAAAAAAAAAAAAAAAAAAAAABbQ29udGVudF9UeXBlc10ueG1sUEsB&#10;Ai0AFAAGAAgAAAAhADj9If/WAAAAlAEAAAsAAAAAAAAAAAAAAAAALwEAAF9yZWxzLy5yZWxzUEsB&#10;Ai0AFAAGAAgAAAAhAFdwFQsgAgAAPQQAAA4AAAAAAAAAAAAAAAAALgIAAGRycy9lMm9Eb2MueG1s&#10;UEsBAi0AFAAGAAgAAAAhANCmNezfAAAACgEAAA8AAAAAAAAAAAAAAAAAegQAAGRycy9kb3ducmV2&#10;LnhtbFBLBQYAAAAABAAEAPMAAACGBQAAAAA=&#10;">
            <v:textbox style="mso-next-textbox:#Rectangle 9">
              <w:txbxContent>
                <w:p w:rsidR="0090133F" w:rsidRPr="0090133F" w:rsidRDefault="0090133F" w:rsidP="0090133F">
                  <w:pPr>
                    <w:jc w:val="center"/>
                    <w:rPr>
                      <w:rFonts w:ascii="Arial" w:hAnsi="Arial" w:cs="Arial"/>
                    </w:rPr>
                  </w:pPr>
                  <w:r w:rsidRPr="0090133F">
                    <w:rPr>
                      <w:rFonts w:ascii="Arial" w:hAnsi="Arial" w:cs="Arial"/>
                    </w:rPr>
                    <w:t>Члены Добровольной пожарной дружины Лебяженского сельсовета</w:t>
                  </w:r>
                </w:p>
              </w:txbxContent>
            </v:textbox>
          </v:rect>
        </w:pict>
      </w:r>
    </w:p>
    <w:p w:rsidR="00663319" w:rsidRDefault="00663319" w:rsidP="0090133F"/>
    <w:sectPr w:rsidR="00663319" w:rsidSect="006E30CA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7C0B"/>
    <w:rsid w:val="00296BBB"/>
    <w:rsid w:val="00506DD7"/>
    <w:rsid w:val="005630C9"/>
    <w:rsid w:val="00663319"/>
    <w:rsid w:val="006C1BC4"/>
    <w:rsid w:val="006E1BF1"/>
    <w:rsid w:val="007014CC"/>
    <w:rsid w:val="0090133F"/>
    <w:rsid w:val="00AB28DC"/>
    <w:rsid w:val="00C77C0B"/>
    <w:rsid w:val="00CE498A"/>
    <w:rsid w:val="00F00E4D"/>
    <w:rsid w:val="00F3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38"/>
        <o:r id="V:Rule11" type="connector" idref="#_x0000_s1037"/>
        <o:r id="V:Rule12" type="connector" idref="#_x0000_s1035"/>
        <o:r id="V:Rule13" type="connector" idref="#_x0000_s1036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B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7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C77C0B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0B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1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01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qFormat/>
    <w:rsid w:val="00901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B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C77C0B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0B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777</cp:lastModifiedBy>
  <cp:revision>2</cp:revision>
  <cp:lastPrinted>2023-03-03T09:31:00Z</cp:lastPrinted>
  <dcterms:created xsi:type="dcterms:W3CDTF">2023-03-03T09:32:00Z</dcterms:created>
  <dcterms:modified xsi:type="dcterms:W3CDTF">2023-03-03T09:32:00Z</dcterms:modified>
</cp:coreProperties>
</file>