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26" w:rsidRDefault="00647008" w:rsidP="0064700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647008">
        <w:rPr>
          <w:rFonts w:ascii="Times New Roman" w:hAnsi="Times New Roman" w:cs="Times New Roman"/>
          <w:sz w:val="28"/>
          <w:szCs w:val="28"/>
        </w:rPr>
        <w:t xml:space="preserve">: </w:t>
      </w:r>
      <w:r w:rsidR="004D1F2C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 пришла копия судебного приказа, как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обратиться в суд в общем порядке</w:t>
      </w:r>
      <w:r w:rsidRPr="00647008">
        <w:rPr>
          <w:rFonts w:ascii="Times New Roman" w:hAnsi="Times New Roman" w:cs="Times New Roman"/>
          <w:sz w:val="28"/>
          <w:szCs w:val="28"/>
        </w:rPr>
        <w:t>?</w:t>
      </w:r>
    </w:p>
    <w:p w:rsidR="00647008" w:rsidRDefault="00647008" w:rsidP="0064700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647008" w:rsidRPr="00647008" w:rsidRDefault="004D1F2C" w:rsidP="006470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r w:rsidRPr="004D1F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47008">
        <w:rPr>
          <w:rFonts w:ascii="Times New Roman" w:hAnsi="Times New Roman" w:cs="Times New Roman"/>
          <w:sz w:val="28"/>
          <w:szCs w:val="28"/>
        </w:rPr>
        <w:t xml:space="preserve"> соответствии со статье</w:t>
      </w:r>
      <w:r w:rsidR="005057CD">
        <w:rPr>
          <w:rFonts w:ascii="Times New Roman" w:hAnsi="Times New Roman" w:cs="Times New Roman"/>
          <w:sz w:val="28"/>
          <w:szCs w:val="28"/>
        </w:rPr>
        <w:t>й 121 Гражданско процессуального</w:t>
      </w:r>
      <w:r w:rsidR="0064700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с</w:t>
      </w:r>
      <w:r w:rsidR="00647008" w:rsidRPr="00647008">
        <w:rPr>
          <w:rFonts w:ascii="Times New Roman" w:hAnsi="Times New Roman" w:cs="Times New Roman"/>
          <w:sz w:val="28"/>
          <w:szCs w:val="28"/>
        </w:rPr>
        <w:t>удебный приказ — судебное постановление, которое имеется силу исполнительного документа, выносится судьей единолично на основании заявления о взыскании денежных сумм или об истребовании движимого имущества от должника, если размер денежных сумм, подлежащих взысканию, или стоимость движимого имущества, подлежащего истребованию, не превышает пятьсот тысяч рублей.</w:t>
      </w:r>
      <w:proofErr w:type="gramEnd"/>
    </w:p>
    <w:p w:rsidR="00647008" w:rsidRPr="00647008" w:rsidRDefault="00647008" w:rsidP="006470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статьи 122 </w:t>
      </w:r>
      <w:r w:rsidR="005057CD">
        <w:rPr>
          <w:rFonts w:ascii="Times New Roman" w:hAnsi="Times New Roman" w:cs="Times New Roman"/>
          <w:sz w:val="28"/>
          <w:szCs w:val="28"/>
        </w:rPr>
        <w:t>Гражданско процессуального</w:t>
      </w:r>
      <w:r w:rsidR="005057CD" w:rsidRPr="005057C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5057CD">
        <w:rPr>
          <w:rFonts w:ascii="Times New Roman" w:hAnsi="Times New Roman" w:cs="Times New Roman"/>
          <w:sz w:val="28"/>
          <w:szCs w:val="28"/>
        </w:rPr>
        <w:t>,</w:t>
      </w:r>
      <w:r w:rsidR="005057CD" w:rsidRPr="005057CD">
        <w:rPr>
          <w:rFonts w:ascii="Times New Roman" w:hAnsi="Times New Roman" w:cs="Times New Roman"/>
          <w:sz w:val="28"/>
          <w:szCs w:val="28"/>
        </w:rPr>
        <w:t xml:space="preserve"> </w:t>
      </w:r>
      <w:r w:rsidR="005057CD">
        <w:rPr>
          <w:rFonts w:ascii="Times New Roman" w:hAnsi="Times New Roman" w:cs="Times New Roman"/>
          <w:sz w:val="28"/>
          <w:szCs w:val="28"/>
        </w:rPr>
        <w:t>с</w:t>
      </w:r>
      <w:r w:rsidRPr="00647008">
        <w:rPr>
          <w:rFonts w:ascii="Times New Roman" w:hAnsi="Times New Roman" w:cs="Times New Roman"/>
          <w:sz w:val="28"/>
          <w:szCs w:val="28"/>
        </w:rPr>
        <w:t xml:space="preserve">удебный приказ выдается, если: требование основано на нотариально удостоверенной сделке; требование основано на сделке, совершенной в простой письменной форме; требование основано на совершенном нотариусом протесте векселя в неплатеже, неакцепте и </w:t>
      </w:r>
      <w:proofErr w:type="spellStart"/>
      <w:r w:rsidRPr="00647008">
        <w:rPr>
          <w:rFonts w:ascii="Times New Roman" w:hAnsi="Times New Roman" w:cs="Times New Roman"/>
          <w:sz w:val="28"/>
          <w:szCs w:val="28"/>
        </w:rPr>
        <w:t>недатировании</w:t>
      </w:r>
      <w:proofErr w:type="spellEnd"/>
      <w:r w:rsidRPr="00647008">
        <w:rPr>
          <w:rFonts w:ascii="Times New Roman" w:hAnsi="Times New Roman" w:cs="Times New Roman"/>
          <w:sz w:val="28"/>
          <w:szCs w:val="28"/>
        </w:rPr>
        <w:t xml:space="preserve"> акцепта;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008">
        <w:rPr>
          <w:rFonts w:ascii="Times New Roman" w:hAnsi="Times New Roman" w:cs="Times New Roman"/>
          <w:sz w:val="28"/>
          <w:szCs w:val="28"/>
        </w:rPr>
        <w:t>заявлено требование о взыскании начисленных, но не выплаченных работнику заработной платы, сумм оплаты отпуска, выплат при увольнении и (или) иных сумм, начисленных работнику; 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расходов, произведенных в связи с розыском ответчика, или должника, или ребенка;</w:t>
      </w:r>
      <w:r w:rsidR="00505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008">
        <w:rPr>
          <w:rFonts w:ascii="Times New Roman" w:hAnsi="Times New Roman" w:cs="Times New Roman"/>
          <w:sz w:val="28"/>
          <w:szCs w:val="28"/>
        </w:rPr>
        <w:t>заявлено требование о взыскании начисленной, но не выплаченной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 заявлено требование о взыскании задолженности по оплате жилого помещения, расходов на капитальный ремонт и содержание общего имущества в многоквартирном доме, коммунальных услуг, а также услуг связи;</w:t>
      </w:r>
      <w:proofErr w:type="gramEnd"/>
      <w:r w:rsidRPr="00647008">
        <w:rPr>
          <w:rFonts w:ascii="Times New Roman" w:hAnsi="Times New Roman" w:cs="Times New Roman"/>
          <w:sz w:val="28"/>
          <w:szCs w:val="28"/>
        </w:rPr>
        <w:t xml:space="preserve"> 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кооператива.</w:t>
      </w:r>
    </w:p>
    <w:p w:rsidR="00647008" w:rsidRPr="00647008" w:rsidRDefault="005057CD" w:rsidP="006470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выдаче судебных приказов подаются по общим правилам подсудности, в соответствии со статьей 23 Гражданско процессуального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такие дела рассматриваются мировыми судьями.</w:t>
      </w:r>
    </w:p>
    <w:p w:rsidR="00647008" w:rsidRPr="00647008" w:rsidRDefault="001621A2" w:rsidP="001621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1A2">
        <w:rPr>
          <w:rFonts w:ascii="Times New Roman" w:hAnsi="Times New Roman" w:cs="Times New Roman"/>
          <w:sz w:val="28"/>
          <w:szCs w:val="28"/>
        </w:rPr>
        <w:t>Судья в пятидневный срок со дня вынесения судебного приказа 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</w:t>
      </w:r>
      <w:proofErr w:type="gramStart"/>
      <w:r w:rsidRPr="001621A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т. 128 ГПК РФ).</w:t>
      </w:r>
    </w:p>
    <w:p w:rsidR="00647008" w:rsidRPr="00647008" w:rsidRDefault="00647008" w:rsidP="004D1F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008">
        <w:rPr>
          <w:rFonts w:ascii="Times New Roman" w:hAnsi="Times New Roman" w:cs="Times New Roman"/>
          <w:sz w:val="28"/>
          <w:szCs w:val="28"/>
        </w:rPr>
        <w:t>Возражения относительно исполнения судебного приказа подаются тому мировому судье, который вынес оспариваемый судебный приказ. Возражения необходимо подать в течение десяти дней со дня получения копии судебного приказа на бумажном носителе либо со дня истечения срока хранения судебной почтовой корреспонденции, установленного организацией почтовой связи – 7 дней (ст. 128 ГПК РФ; п. 32 Постановления Пленума Верховного Суда РФ от 27.12.2016 № 62 «О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</w:t>
      </w:r>
      <w:r w:rsidR="004D1F2C">
        <w:rPr>
          <w:rFonts w:ascii="Times New Roman" w:hAnsi="Times New Roman" w:cs="Times New Roman"/>
          <w:sz w:val="28"/>
          <w:szCs w:val="28"/>
        </w:rPr>
        <w:t>ции о приказном производстве»).</w:t>
      </w:r>
    </w:p>
    <w:p w:rsidR="00647008" w:rsidRPr="00647008" w:rsidRDefault="004D1F2C" w:rsidP="006470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129 Гражданско процессуального кодекса установлено, что е</w:t>
      </w:r>
      <w:r w:rsidR="00647008" w:rsidRPr="00647008">
        <w:rPr>
          <w:rFonts w:ascii="Times New Roman" w:hAnsi="Times New Roman" w:cs="Times New Roman"/>
          <w:sz w:val="28"/>
          <w:szCs w:val="28"/>
        </w:rPr>
        <w:t>сли возражения должника относительно исполнения судебного приказа поступили в установленный срок, судья отменяет судебный п</w:t>
      </w:r>
      <w:r>
        <w:rPr>
          <w:rFonts w:ascii="Times New Roman" w:hAnsi="Times New Roman" w:cs="Times New Roman"/>
          <w:sz w:val="28"/>
          <w:szCs w:val="28"/>
        </w:rPr>
        <w:t>риказ. В этом случае требование</w:t>
      </w:r>
      <w:r w:rsidR="00647008" w:rsidRPr="00647008">
        <w:rPr>
          <w:rFonts w:ascii="Times New Roman" w:hAnsi="Times New Roman" w:cs="Times New Roman"/>
          <w:sz w:val="28"/>
          <w:szCs w:val="28"/>
        </w:rPr>
        <w:t xml:space="preserve"> может быть предъявлено в порядке искового производства.</w:t>
      </w:r>
    </w:p>
    <w:p w:rsidR="00647008" w:rsidRPr="00647008" w:rsidRDefault="00647008" w:rsidP="006470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008">
        <w:rPr>
          <w:rFonts w:ascii="Times New Roman" w:hAnsi="Times New Roman" w:cs="Times New Roman"/>
          <w:sz w:val="28"/>
          <w:szCs w:val="28"/>
        </w:rPr>
        <w:t>Если возражения поданы с нарушением срока, судебный приказ может быть отменен в случае признания судьей причин пропуска срока уважительными.</w:t>
      </w:r>
      <w:proofErr w:type="gramEnd"/>
    </w:p>
    <w:p w:rsidR="00647008" w:rsidRPr="00647008" w:rsidRDefault="00647008" w:rsidP="006470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008">
        <w:rPr>
          <w:rFonts w:ascii="Times New Roman" w:hAnsi="Times New Roman" w:cs="Times New Roman"/>
          <w:sz w:val="28"/>
          <w:szCs w:val="28"/>
        </w:rPr>
        <w:t>Об отмене судебного приказа выносится определение, которое обжалованию не подлежит. Копии указанного определения суда направляются сторонам не позднее трех дней после дня его вынесения</w:t>
      </w:r>
    </w:p>
    <w:p w:rsidR="00647008" w:rsidRPr="00647008" w:rsidRDefault="004D1F2C" w:rsidP="006470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возражение от должника не поступили мировому судье в десятидневный срок, то судебный приказ вступает в законную силу.</w:t>
      </w:r>
    </w:p>
    <w:p w:rsidR="00647008" w:rsidRPr="00647008" w:rsidRDefault="00647008" w:rsidP="006470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008">
        <w:rPr>
          <w:rFonts w:ascii="Times New Roman" w:hAnsi="Times New Roman" w:cs="Times New Roman"/>
          <w:sz w:val="28"/>
          <w:szCs w:val="28"/>
        </w:rPr>
        <w:t>В таком случае судебный приказ может быть обжалован в кассационном порядке.</w:t>
      </w:r>
    </w:p>
    <w:sectPr w:rsidR="00647008" w:rsidRPr="0064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08"/>
    <w:rsid w:val="001621A2"/>
    <w:rsid w:val="004D1F2C"/>
    <w:rsid w:val="005057CD"/>
    <w:rsid w:val="005112C6"/>
    <w:rsid w:val="00647008"/>
    <w:rsid w:val="00C4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2021-12-12T20:33:00Z</dcterms:created>
  <dcterms:modified xsi:type="dcterms:W3CDTF">2021-12-12T21:39:00Z</dcterms:modified>
</cp:coreProperties>
</file>