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E7" w:rsidRPr="00002A9A" w:rsidRDefault="00157DE7" w:rsidP="00002A9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02A9A">
        <w:rPr>
          <w:rFonts w:ascii="Times New Roman" w:hAnsi="Times New Roman"/>
          <w:b/>
          <w:sz w:val="28"/>
          <w:szCs w:val="28"/>
        </w:rPr>
        <w:t>В прокуратуру Курского района обратились граждане с вопросом о том,</w:t>
      </w:r>
      <w:r w:rsidRPr="00002A9A">
        <w:rPr>
          <w:rFonts w:ascii="Times New Roman" w:hAnsi="Times New Roman"/>
          <w:sz w:val="28"/>
          <w:szCs w:val="28"/>
        </w:rPr>
        <w:t xml:space="preserve"> </w:t>
      </w:r>
      <w:r w:rsidRPr="00002A9A">
        <w:rPr>
          <w:rFonts w:ascii="Times New Roman" w:hAnsi="Times New Roman"/>
          <w:b/>
          <w:sz w:val="28"/>
          <w:szCs w:val="28"/>
        </w:rPr>
        <w:t>действительно ли работник имеет право на освобождение от работы в связи с прохождением диспансеризации.</w:t>
      </w:r>
    </w:p>
    <w:p w:rsidR="00157DE7" w:rsidRPr="00002A9A" w:rsidRDefault="00157DE7" w:rsidP="00002A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2A9A">
        <w:rPr>
          <w:rFonts w:ascii="Times New Roman" w:hAnsi="Times New Roman"/>
          <w:b/>
          <w:sz w:val="28"/>
          <w:szCs w:val="28"/>
        </w:rPr>
        <w:t xml:space="preserve">Отвечает помощник прокурора Курского района </w:t>
      </w:r>
      <w:r>
        <w:rPr>
          <w:rFonts w:ascii="Times New Roman" w:hAnsi="Times New Roman"/>
          <w:b/>
          <w:sz w:val="28"/>
          <w:szCs w:val="28"/>
        </w:rPr>
        <w:t>Локтионов В.В.</w:t>
      </w:r>
      <w:r w:rsidRPr="00002A9A">
        <w:rPr>
          <w:rFonts w:ascii="Times New Roman" w:hAnsi="Times New Roman"/>
          <w:b/>
          <w:sz w:val="28"/>
          <w:szCs w:val="28"/>
        </w:rPr>
        <w:t>:</w:t>
      </w:r>
      <w:r w:rsidRPr="00002A9A">
        <w:rPr>
          <w:rFonts w:ascii="Times New Roman" w:hAnsi="Times New Roman"/>
          <w:sz w:val="28"/>
          <w:szCs w:val="28"/>
        </w:rPr>
        <w:t xml:space="preserve"> Действительно с 01.01.2019 вступила в силу статья 185.1 Трудового кодекса РФ, предусматривающая право работников при прохождении диспансеризации в порядке, предусмотренном законодательством в сфере охраны здоровья, на освобождение от работы на один рабочий день один раз в три года с сохранением за ними места работы (должности) и среднего заработка. Работники предпенсионного возраста (за пять лет до наступления такого возраста), а также работники, являющиеся получателями пенсии по старости или пенсии за выслугу лет,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157DE7" w:rsidRPr="00002A9A" w:rsidRDefault="00157DE7" w:rsidP="00002A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2A9A">
        <w:rPr>
          <w:rFonts w:ascii="Times New Roman" w:hAnsi="Times New Roman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работодателем.</w:t>
      </w:r>
    </w:p>
    <w:sectPr w:rsidR="00157DE7" w:rsidRPr="00002A9A" w:rsidSect="00353104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E7" w:rsidRDefault="00157DE7">
      <w:r>
        <w:separator/>
      </w:r>
    </w:p>
  </w:endnote>
  <w:endnote w:type="continuationSeparator" w:id="1">
    <w:p w:rsidR="00157DE7" w:rsidRDefault="001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E7" w:rsidRDefault="00157DE7">
      <w:r>
        <w:separator/>
      </w:r>
    </w:p>
  </w:footnote>
  <w:footnote w:type="continuationSeparator" w:id="1">
    <w:p w:rsidR="00157DE7" w:rsidRDefault="00157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E7" w:rsidRDefault="00157DE7" w:rsidP="00353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DE7" w:rsidRDefault="00157DE7" w:rsidP="0035310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E7" w:rsidRDefault="00157DE7" w:rsidP="00353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57DE7" w:rsidRDefault="00157DE7" w:rsidP="0035310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97"/>
    <w:rsid w:val="00002A9A"/>
    <w:rsid w:val="00070AA1"/>
    <w:rsid w:val="001124C4"/>
    <w:rsid w:val="00157DE7"/>
    <w:rsid w:val="00243C92"/>
    <w:rsid w:val="00250FEF"/>
    <w:rsid w:val="003131EC"/>
    <w:rsid w:val="00353104"/>
    <w:rsid w:val="004D2997"/>
    <w:rsid w:val="00562DCB"/>
    <w:rsid w:val="00650345"/>
    <w:rsid w:val="00681D19"/>
    <w:rsid w:val="006839B6"/>
    <w:rsid w:val="006C652C"/>
    <w:rsid w:val="006F7C73"/>
    <w:rsid w:val="00716C65"/>
    <w:rsid w:val="007212C6"/>
    <w:rsid w:val="00754AD9"/>
    <w:rsid w:val="00791457"/>
    <w:rsid w:val="00836B37"/>
    <w:rsid w:val="00850DFB"/>
    <w:rsid w:val="008810D8"/>
    <w:rsid w:val="00A14C25"/>
    <w:rsid w:val="00B20D2E"/>
    <w:rsid w:val="00CA50BE"/>
    <w:rsid w:val="00CC7919"/>
    <w:rsid w:val="00D94C06"/>
    <w:rsid w:val="00E24CEC"/>
    <w:rsid w:val="00EA0783"/>
    <w:rsid w:val="00E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250FE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24C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531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160</Words>
  <Characters>915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dc:title>
  <dc:subject/>
  <dc:creator>BasilevS</dc:creator>
  <cp:keywords/>
  <dc:description/>
  <cp:lastModifiedBy>avdeeva.d</cp:lastModifiedBy>
  <cp:revision>4</cp:revision>
  <cp:lastPrinted>2018-06-26T11:45:00Z</cp:lastPrinted>
  <dcterms:created xsi:type="dcterms:W3CDTF">2018-06-26T11:46:00Z</dcterms:created>
  <dcterms:modified xsi:type="dcterms:W3CDTF">2019-03-25T06:22:00Z</dcterms:modified>
</cp:coreProperties>
</file>