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7F" w:rsidRPr="00706E0D" w:rsidRDefault="00837F7F" w:rsidP="00B90A77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837F7F" w:rsidRPr="00706E0D" w:rsidRDefault="008E1803" w:rsidP="008E1803">
      <w:pPr>
        <w:widowControl w:val="0"/>
        <w:spacing w:after="0" w:line="240" w:lineRule="auto"/>
        <w:jc w:val="right"/>
        <w:rPr>
          <w:rFonts w:ascii="Arial" w:eastAsia="Andale Sans UI" w:hAnsi="Arial" w:cs="Arial"/>
          <w:b/>
          <w:sz w:val="24"/>
          <w:szCs w:val="24"/>
        </w:rPr>
      </w:pPr>
      <w:r w:rsidRPr="00706E0D">
        <w:rPr>
          <w:rFonts w:ascii="Arial" w:eastAsia="Andale Sans UI" w:hAnsi="Arial" w:cs="Arial"/>
          <w:b/>
          <w:sz w:val="24"/>
          <w:szCs w:val="24"/>
        </w:rPr>
        <w:t>ПРОЕКТ</w:t>
      </w:r>
    </w:p>
    <w:p w:rsidR="00837F7F" w:rsidRPr="00706E0D" w:rsidRDefault="00837F7F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>АДМИНИСТРАЦИЯ</w:t>
      </w:r>
    </w:p>
    <w:p w:rsidR="002371ED" w:rsidRPr="00706E0D" w:rsidRDefault="002857A4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>ЛЕБЯЖЕНСКОГО СЕЛЬСОВЕТА</w:t>
      </w:r>
    </w:p>
    <w:p w:rsidR="002857A4" w:rsidRPr="00706E0D" w:rsidRDefault="002857A4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 xml:space="preserve"> КУРСКОГО </w:t>
      </w:r>
      <w:r w:rsidRPr="00706E0D">
        <w:rPr>
          <w:rFonts w:ascii="Arial" w:eastAsia="Andale Sans UI" w:hAnsi="Arial" w:cs="Arial"/>
          <w:b/>
          <w:color w:val="000000" w:themeColor="text1"/>
          <w:sz w:val="32"/>
          <w:szCs w:val="40"/>
        </w:rPr>
        <w:t>РАЙОНА</w:t>
      </w:r>
      <w:r w:rsidRPr="00706E0D">
        <w:rPr>
          <w:rFonts w:ascii="Arial" w:eastAsia="Andale Sans UI" w:hAnsi="Arial" w:cs="Arial"/>
          <w:b/>
          <w:sz w:val="32"/>
          <w:szCs w:val="40"/>
        </w:rPr>
        <w:t xml:space="preserve"> КУРСКОЙ ОБЛАСТИ </w:t>
      </w:r>
    </w:p>
    <w:p w:rsidR="00837F7F" w:rsidRPr="00706E0D" w:rsidRDefault="00837F7F" w:rsidP="002857A4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24"/>
          <w:szCs w:val="32"/>
        </w:rPr>
      </w:pPr>
    </w:p>
    <w:p w:rsidR="00837F7F" w:rsidRPr="00706E0D" w:rsidRDefault="00837F7F" w:rsidP="00837F7F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28"/>
          <w:szCs w:val="36"/>
        </w:rPr>
      </w:pPr>
    </w:p>
    <w:p w:rsidR="00E05209" w:rsidRPr="00706E0D" w:rsidRDefault="00E05209" w:rsidP="00E05209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32"/>
          <w:szCs w:val="40"/>
        </w:rPr>
      </w:pPr>
      <w:r w:rsidRPr="00706E0D">
        <w:rPr>
          <w:rFonts w:ascii="Arial" w:eastAsia="Andale Sans UI" w:hAnsi="Arial" w:cs="Arial"/>
          <w:b/>
          <w:sz w:val="32"/>
          <w:szCs w:val="40"/>
        </w:rPr>
        <w:t>ПОСТАНОВЛЕНИЕ</w:t>
      </w:r>
    </w:p>
    <w:p w:rsidR="00BA50FA" w:rsidRPr="00706E0D" w:rsidRDefault="00837F7F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0"/>
          <w:szCs w:val="40"/>
        </w:rPr>
      </w:pPr>
      <w:r w:rsidRPr="00706E0D">
        <w:rPr>
          <w:rFonts w:ascii="Arial" w:eastAsia="Andale Sans UI" w:hAnsi="Arial" w:cs="Arial"/>
          <w:color w:val="000000"/>
          <w:sz w:val="26"/>
          <w:szCs w:val="26"/>
        </w:rPr>
        <w:t xml:space="preserve">от   </w:t>
      </w:r>
      <w:r w:rsidR="00D63F88">
        <w:rPr>
          <w:rFonts w:ascii="Arial" w:eastAsia="Andale Sans UI" w:hAnsi="Arial" w:cs="Arial"/>
          <w:color w:val="000000"/>
          <w:sz w:val="26"/>
          <w:szCs w:val="26"/>
        </w:rPr>
        <w:t>_________</w:t>
      </w:r>
      <w:r w:rsidRPr="00706E0D">
        <w:rPr>
          <w:rFonts w:ascii="Arial" w:eastAsia="Andale Sans UI" w:hAnsi="Arial" w:cs="Arial"/>
          <w:color w:val="000000"/>
          <w:sz w:val="26"/>
          <w:szCs w:val="26"/>
        </w:rPr>
        <w:t xml:space="preserve">  </w:t>
      </w:r>
      <w:r w:rsidR="00BA50FA" w:rsidRPr="00706E0D">
        <w:rPr>
          <w:rFonts w:ascii="Arial" w:eastAsia="Andale Sans UI" w:hAnsi="Arial" w:cs="Arial"/>
          <w:color w:val="000000"/>
          <w:sz w:val="26"/>
          <w:szCs w:val="26"/>
        </w:rPr>
        <w:t>2023</w:t>
      </w:r>
      <w:r w:rsidRPr="00706E0D">
        <w:rPr>
          <w:rFonts w:ascii="Arial" w:eastAsia="Andale Sans UI" w:hAnsi="Arial" w:cs="Arial"/>
          <w:color w:val="000000"/>
          <w:sz w:val="26"/>
          <w:szCs w:val="26"/>
        </w:rPr>
        <w:t xml:space="preserve"> </w:t>
      </w:r>
      <w:r w:rsidR="00BA50FA" w:rsidRPr="00706E0D">
        <w:rPr>
          <w:rFonts w:ascii="Arial" w:eastAsia="Andale Sans UI" w:hAnsi="Arial" w:cs="Arial"/>
          <w:color w:val="000000"/>
          <w:sz w:val="26"/>
          <w:szCs w:val="26"/>
        </w:rPr>
        <w:t>года</w:t>
      </w:r>
      <w:r w:rsidRPr="00706E0D">
        <w:rPr>
          <w:rFonts w:ascii="Arial" w:eastAsia="Andale Sans UI" w:hAnsi="Arial" w:cs="Arial"/>
          <w:color w:val="000000"/>
          <w:sz w:val="26"/>
          <w:szCs w:val="26"/>
        </w:rPr>
        <w:t xml:space="preserve">  №</w:t>
      </w:r>
    </w:p>
    <w:p w:rsidR="00BA50FA" w:rsidRPr="00706E0D" w:rsidRDefault="00BA50FA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0"/>
          <w:szCs w:val="40"/>
        </w:rPr>
      </w:pPr>
    </w:p>
    <w:p w:rsidR="008333DE" w:rsidRPr="00706E0D" w:rsidRDefault="008333DE" w:rsidP="00BA50FA">
      <w:pPr>
        <w:widowControl w:val="0"/>
        <w:spacing w:after="0" w:line="240" w:lineRule="auto"/>
        <w:jc w:val="center"/>
        <w:rPr>
          <w:rFonts w:ascii="Arial" w:eastAsia="Andale Sans UI" w:hAnsi="Arial" w:cs="Arial"/>
          <w:b/>
          <w:sz w:val="48"/>
          <w:szCs w:val="40"/>
        </w:rPr>
      </w:pPr>
      <w:r w:rsidRPr="00706E0D">
        <w:rPr>
          <w:rFonts w:ascii="Arial" w:eastAsia="Times New Roman" w:hAnsi="Arial" w:cs="Arial"/>
          <w:b/>
          <w:sz w:val="32"/>
          <w:szCs w:val="24"/>
        </w:rPr>
        <w:t xml:space="preserve">Об утверждении Порядка установки и организации </w:t>
      </w:r>
      <w:r w:rsidR="00706E0D">
        <w:rPr>
          <w:rFonts w:ascii="Arial" w:eastAsia="Times New Roman" w:hAnsi="Arial" w:cs="Arial"/>
          <w:b/>
          <w:sz w:val="32"/>
          <w:szCs w:val="24"/>
        </w:rPr>
        <w:t xml:space="preserve">            </w:t>
      </w:r>
      <w:r w:rsidRPr="00706E0D">
        <w:rPr>
          <w:rFonts w:ascii="Arial" w:eastAsia="Times New Roman" w:hAnsi="Arial" w:cs="Arial"/>
          <w:b/>
          <w:sz w:val="32"/>
          <w:szCs w:val="24"/>
        </w:rPr>
        <w:t xml:space="preserve">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E54744" w:rsidRPr="00706E0D">
        <w:rPr>
          <w:rFonts w:ascii="Arial" w:eastAsia="Times New Roman" w:hAnsi="Arial" w:cs="Arial"/>
          <w:b/>
          <w:sz w:val="32"/>
          <w:szCs w:val="24"/>
        </w:rPr>
        <w:t>Лебяженс</w:t>
      </w:r>
      <w:r w:rsidR="00837F7F" w:rsidRPr="00706E0D">
        <w:rPr>
          <w:rFonts w:ascii="Arial" w:eastAsia="Times New Roman" w:hAnsi="Arial" w:cs="Arial"/>
          <w:b/>
          <w:sz w:val="32"/>
          <w:szCs w:val="24"/>
        </w:rPr>
        <w:t>кого</w:t>
      </w:r>
      <w:r w:rsidRPr="00706E0D">
        <w:rPr>
          <w:rFonts w:ascii="Arial" w:eastAsia="Times New Roman" w:hAnsi="Arial" w:cs="Arial"/>
          <w:b/>
          <w:sz w:val="32"/>
          <w:szCs w:val="24"/>
        </w:rPr>
        <w:t xml:space="preserve"> сельсовета </w:t>
      </w:r>
      <w:r w:rsidR="00E54744" w:rsidRPr="00706E0D">
        <w:rPr>
          <w:rFonts w:ascii="Arial" w:eastAsia="Times New Roman" w:hAnsi="Arial" w:cs="Arial"/>
          <w:b/>
          <w:sz w:val="32"/>
          <w:szCs w:val="24"/>
        </w:rPr>
        <w:t xml:space="preserve">Курского </w:t>
      </w:r>
      <w:r w:rsidRPr="00706E0D">
        <w:rPr>
          <w:rFonts w:ascii="Arial" w:eastAsia="Times New Roman" w:hAnsi="Arial" w:cs="Arial"/>
          <w:b/>
          <w:sz w:val="32"/>
          <w:szCs w:val="24"/>
        </w:rPr>
        <w:t>района Курской области</w:t>
      </w:r>
    </w:p>
    <w:p w:rsidR="005748DE" w:rsidRPr="00706E0D" w:rsidRDefault="005748DE" w:rsidP="005748DE">
      <w:pPr>
        <w:tabs>
          <w:tab w:val="left" w:pos="9498"/>
        </w:tabs>
        <w:spacing w:after="0" w:line="100" w:lineRule="atLeast"/>
        <w:ind w:right="3826"/>
        <w:jc w:val="both"/>
        <w:rPr>
          <w:rFonts w:ascii="Arial" w:eastAsia="Times New Roman" w:hAnsi="Arial" w:cs="Arial"/>
          <w:sz w:val="28"/>
          <w:szCs w:val="28"/>
        </w:rPr>
      </w:pPr>
    </w:p>
    <w:p w:rsidR="005748DE" w:rsidRPr="00706E0D" w:rsidRDefault="008333DE" w:rsidP="0057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proofErr w:type="gramStart"/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>В соответствии с Федеральным законом от 21 декабря 1994 года №69-ФЗ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24 октября 2022 года №1885 «О внесении изменений в Правила противопожарного режима в Российской Федерации», а также в целях предотвращения гибели людей на пожарах</w:t>
      </w:r>
      <w:proofErr w:type="gramEnd"/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на территории </w:t>
      </w:r>
      <w:r w:rsidR="00E54744" w:rsidRPr="00706E0D">
        <w:rPr>
          <w:rFonts w:ascii="Times New Roman" w:eastAsia="Times New Roman" w:hAnsi="Times New Roman" w:cs="Times New Roman"/>
          <w:bCs/>
          <w:sz w:val="24"/>
          <w:szCs w:val="27"/>
        </w:rPr>
        <w:t>Лебяженского</w:t>
      </w:r>
      <w:r w:rsidR="005748DE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сельсов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ета </w:t>
      </w:r>
      <w:r w:rsidR="00E54744" w:rsidRPr="00706E0D">
        <w:rPr>
          <w:rFonts w:ascii="Times New Roman" w:eastAsia="Times New Roman" w:hAnsi="Times New Roman" w:cs="Times New Roman"/>
          <w:bCs/>
          <w:sz w:val="24"/>
          <w:szCs w:val="27"/>
        </w:rPr>
        <w:t>Курского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района, </w:t>
      </w:r>
      <w:r w:rsidR="005748DE" w:rsidRPr="00706E0D">
        <w:rPr>
          <w:rFonts w:ascii="Times New Roman" w:eastAsia="Times New Roman" w:hAnsi="Times New Roman" w:cs="Times New Roman"/>
          <w:sz w:val="24"/>
          <w:szCs w:val="27"/>
        </w:rPr>
        <w:t xml:space="preserve">Администрация </w:t>
      </w:r>
      <w:r w:rsidR="00AD3D94" w:rsidRPr="00706E0D">
        <w:rPr>
          <w:rFonts w:ascii="Times New Roman" w:eastAsia="Times New Roman" w:hAnsi="Times New Roman" w:cs="Times New Roman"/>
          <w:sz w:val="24"/>
          <w:szCs w:val="27"/>
        </w:rPr>
        <w:t>Лебяженского</w:t>
      </w:r>
      <w:r w:rsidR="005748DE" w:rsidRPr="00706E0D">
        <w:rPr>
          <w:rFonts w:ascii="Times New Roman" w:eastAsia="Times New Roman" w:hAnsi="Times New Roman" w:cs="Times New Roman"/>
          <w:sz w:val="24"/>
          <w:szCs w:val="27"/>
        </w:rPr>
        <w:t xml:space="preserve"> сельсовета </w:t>
      </w:r>
      <w:r w:rsidR="00AD3D94" w:rsidRPr="00706E0D">
        <w:rPr>
          <w:rFonts w:ascii="Times New Roman" w:eastAsia="Times New Roman" w:hAnsi="Times New Roman" w:cs="Times New Roman"/>
          <w:sz w:val="24"/>
          <w:szCs w:val="27"/>
        </w:rPr>
        <w:t>Курского</w:t>
      </w:r>
      <w:r w:rsidR="005748DE" w:rsidRPr="00706E0D">
        <w:rPr>
          <w:rFonts w:ascii="Times New Roman" w:eastAsia="Times New Roman" w:hAnsi="Times New Roman" w:cs="Times New Roman"/>
          <w:sz w:val="24"/>
          <w:szCs w:val="27"/>
        </w:rPr>
        <w:t xml:space="preserve"> района Курской области</w:t>
      </w:r>
      <w:r w:rsidR="005748DE" w:rsidRPr="00706E0D">
        <w:rPr>
          <w:rFonts w:ascii="Times New Roman" w:hAnsi="Times New Roman" w:cs="Times New Roman"/>
          <w:sz w:val="24"/>
          <w:szCs w:val="27"/>
        </w:rPr>
        <w:t xml:space="preserve"> </w:t>
      </w:r>
      <w:r w:rsidR="005748DE" w:rsidRPr="00706E0D">
        <w:rPr>
          <w:rFonts w:ascii="Times New Roman" w:eastAsia="Times New Roman" w:hAnsi="Times New Roman" w:cs="Times New Roman"/>
          <w:sz w:val="24"/>
          <w:szCs w:val="27"/>
        </w:rPr>
        <w:t>ПОСТАНОВЛЯЕТ:</w:t>
      </w:r>
    </w:p>
    <w:p w:rsidR="008333DE" w:rsidRPr="00706E0D" w:rsidRDefault="005748DE">
      <w:pPr>
        <w:tabs>
          <w:tab w:val="left" w:pos="723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1. </w:t>
      </w:r>
      <w:r w:rsidR="008333DE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Утвердить Порядок установки автономным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Лебяженского </w:t>
      </w:r>
      <w:r w:rsidR="008333DE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сельсовета </w:t>
      </w:r>
      <w:r w:rsidR="00E11865" w:rsidRPr="00706E0D">
        <w:rPr>
          <w:rFonts w:ascii="Times New Roman" w:eastAsia="Times New Roman" w:hAnsi="Times New Roman" w:cs="Times New Roman"/>
          <w:bCs/>
          <w:sz w:val="24"/>
          <w:szCs w:val="27"/>
        </w:rPr>
        <w:t>Курского</w:t>
      </w:r>
      <w:r w:rsidR="008333DE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района Курской области.</w:t>
      </w:r>
    </w:p>
    <w:p w:rsidR="008333DE" w:rsidRPr="00706E0D" w:rsidRDefault="008333DE">
      <w:pPr>
        <w:tabs>
          <w:tab w:val="left" w:pos="723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>2.</w:t>
      </w:r>
      <w:r w:rsidR="00D63F88">
        <w:rPr>
          <w:rFonts w:ascii="Times New Roman" w:eastAsia="Times New Roman" w:hAnsi="Times New Roman" w:cs="Times New Roman"/>
          <w:bCs/>
          <w:sz w:val="24"/>
          <w:szCs w:val="27"/>
        </w:rPr>
        <w:t xml:space="preserve"> 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Создать и утвердить состав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CD70CC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Лебяженского 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сельсовета </w:t>
      </w:r>
      <w:r w:rsidR="00D07885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Курского 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района Курской области.</w:t>
      </w:r>
    </w:p>
    <w:p w:rsidR="008333DE" w:rsidRPr="00706E0D" w:rsidRDefault="008333DE">
      <w:pPr>
        <w:tabs>
          <w:tab w:val="left" w:pos="723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3. </w:t>
      </w:r>
      <w:proofErr w:type="gramStart"/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>Кон</w:t>
      </w:r>
      <w:r w:rsidR="005748DE" w:rsidRPr="00706E0D">
        <w:rPr>
          <w:rFonts w:ascii="Times New Roman" w:eastAsia="Times New Roman" w:hAnsi="Times New Roman" w:cs="Times New Roman"/>
          <w:bCs/>
          <w:sz w:val="24"/>
          <w:szCs w:val="27"/>
        </w:rPr>
        <w:t>троль за</w:t>
      </w:r>
      <w:proofErr w:type="gramEnd"/>
      <w:r w:rsidR="005748DE"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исполнением настоящего</w:t>
      </w:r>
      <w:r w:rsidRPr="00706E0D">
        <w:rPr>
          <w:rFonts w:ascii="Times New Roman" w:eastAsia="Times New Roman" w:hAnsi="Times New Roman" w:cs="Times New Roman"/>
          <w:bCs/>
          <w:sz w:val="24"/>
          <w:szCs w:val="27"/>
        </w:rPr>
        <w:t xml:space="preserve"> постановления оставляю за собой.</w:t>
      </w:r>
    </w:p>
    <w:p w:rsidR="008333DE" w:rsidRPr="00706E0D" w:rsidRDefault="008333DE">
      <w:pPr>
        <w:pStyle w:val="13"/>
        <w:spacing w:before="28" w:after="28" w:line="100" w:lineRule="atLeast"/>
        <w:ind w:firstLine="709"/>
        <w:jc w:val="both"/>
        <w:rPr>
          <w:rFonts w:ascii="Times New Roman" w:hAnsi="Times New Roman"/>
          <w:sz w:val="24"/>
          <w:szCs w:val="27"/>
        </w:rPr>
      </w:pPr>
      <w:r w:rsidRPr="00706E0D">
        <w:rPr>
          <w:rFonts w:ascii="Times New Roman" w:hAnsi="Times New Roman"/>
          <w:sz w:val="24"/>
          <w:szCs w:val="27"/>
        </w:rPr>
        <w:t>4. Настоящее постановление вступает в силу с момента его подписания и подлежит</w:t>
      </w:r>
      <w:r w:rsidR="007433E1" w:rsidRPr="00706E0D">
        <w:rPr>
          <w:rFonts w:ascii="Times New Roman" w:hAnsi="Times New Roman"/>
          <w:sz w:val="24"/>
          <w:szCs w:val="27"/>
        </w:rPr>
        <w:t xml:space="preserve"> </w:t>
      </w:r>
      <w:r w:rsidRPr="00706E0D">
        <w:rPr>
          <w:rFonts w:ascii="Times New Roman" w:hAnsi="Times New Roman"/>
          <w:sz w:val="24"/>
          <w:szCs w:val="27"/>
        </w:rPr>
        <w:t>размещению на официальном сайте муниципального образования «</w:t>
      </w:r>
      <w:r w:rsidR="00815F1C" w:rsidRPr="00706E0D">
        <w:rPr>
          <w:rFonts w:ascii="Times New Roman" w:hAnsi="Times New Roman"/>
          <w:sz w:val="24"/>
          <w:szCs w:val="27"/>
        </w:rPr>
        <w:t xml:space="preserve">Лебяженский </w:t>
      </w:r>
      <w:r w:rsidRPr="00706E0D">
        <w:rPr>
          <w:rFonts w:ascii="Times New Roman" w:hAnsi="Times New Roman"/>
          <w:sz w:val="24"/>
          <w:szCs w:val="27"/>
        </w:rPr>
        <w:t xml:space="preserve">сельсовет» </w:t>
      </w:r>
      <w:r w:rsidR="00D07885" w:rsidRPr="00706E0D">
        <w:rPr>
          <w:rFonts w:ascii="Times New Roman" w:hAnsi="Times New Roman"/>
          <w:sz w:val="24"/>
          <w:szCs w:val="27"/>
        </w:rPr>
        <w:t xml:space="preserve">Курского </w:t>
      </w:r>
      <w:r w:rsidRPr="00706E0D">
        <w:rPr>
          <w:rFonts w:ascii="Times New Roman" w:hAnsi="Times New Roman"/>
          <w:sz w:val="24"/>
          <w:szCs w:val="27"/>
        </w:rPr>
        <w:t xml:space="preserve"> района Курск</w:t>
      </w:r>
      <w:r w:rsidR="00706E0D" w:rsidRPr="00706E0D">
        <w:rPr>
          <w:rFonts w:ascii="Times New Roman" w:hAnsi="Times New Roman"/>
          <w:sz w:val="24"/>
          <w:szCs w:val="27"/>
        </w:rPr>
        <w:t>ой области в информационно-комм</w:t>
      </w:r>
      <w:r w:rsidRPr="00706E0D">
        <w:rPr>
          <w:rFonts w:ascii="Times New Roman" w:hAnsi="Times New Roman"/>
          <w:sz w:val="24"/>
          <w:szCs w:val="27"/>
        </w:rPr>
        <w:t>уникационной сети «Интернет».</w:t>
      </w:r>
    </w:p>
    <w:p w:rsidR="008333DE" w:rsidRPr="00706E0D" w:rsidRDefault="008333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7"/>
        </w:rPr>
      </w:pPr>
    </w:p>
    <w:p w:rsidR="0051714D" w:rsidRPr="00706E0D" w:rsidRDefault="005171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7"/>
        </w:rPr>
      </w:pPr>
    </w:p>
    <w:p w:rsidR="00837F7F" w:rsidRPr="00706E0D" w:rsidRDefault="00837F7F" w:rsidP="00837F7F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7"/>
        </w:rPr>
      </w:pPr>
      <w:r w:rsidRPr="00706E0D">
        <w:rPr>
          <w:rFonts w:ascii="Times New Roman" w:eastAsia="Andale Sans UI" w:hAnsi="Times New Roman" w:cs="Times New Roman"/>
          <w:sz w:val="24"/>
          <w:szCs w:val="27"/>
        </w:rPr>
        <w:t xml:space="preserve">Глава </w:t>
      </w:r>
      <w:r w:rsidR="00CD70CC" w:rsidRPr="00706E0D">
        <w:rPr>
          <w:rFonts w:ascii="Times New Roman" w:eastAsia="Andale Sans UI" w:hAnsi="Times New Roman" w:cs="Times New Roman"/>
          <w:sz w:val="24"/>
          <w:szCs w:val="27"/>
        </w:rPr>
        <w:t xml:space="preserve">Лебяженского </w:t>
      </w:r>
      <w:r w:rsidRPr="00706E0D">
        <w:rPr>
          <w:rFonts w:ascii="Times New Roman" w:eastAsia="Andale Sans UI" w:hAnsi="Times New Roman" w:cs="Times New Roman"/>
          <w:sz w:val="24"/>
          <w:szCs w:val="27"/>
        </w:rPr>
        <w:t xml:space="preserve"> сельсовета                                                       </w:t>
      </w:r>
      <w:r w:rsidR="00815F1C" w:rsidRPr="00706E0D">
        <w:rPr>
          <w:rFonts w:ascii="Times New Roman" w:eastAsia="Andale Sans UI" w:hAnsi="Times New Roman" w:cs="Times New Roman"/>
          <w:sz w:val="24"/>
          <w:szCs w:val="27"/>
        </w:rPr>
        <w:t>В.Ю. Тимонов</w:t>
      </w:r>
    </w:p>
    <w:p w:rsidR="00815F1C" w:rsidRPr="00706E0D" w:rsidRDefault="00815F1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815F1C" w:rsidRDefault="00815F1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5F1C" w:rsidRDefault="00815F1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5F1C" w:rsidRDefault="00815F1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5F1C" w:rsidRDefault="00815F1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6E0D" w:rsidRDefault="00706E0D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48DE" w:rsidRDefault="008333DE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8333DE" w:rsidRPr="004442C8" w:rsidRDefault="008333DE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42C8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5748DE" w:rsidRPr="004442C8" w:rsidRDefault="00CD70CC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Лебяженского </w:t>
      </w:r>
      <w:r w:rsidR="008333DE" w:rsidRPr="004442C8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8333DE" w:rsidRPr="004442C8" w:rsidRDefault="00D07885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Курского </w:t>
      </w:r>
      <w:r w:rsidR="008333DE" w:rsidRPr="004442C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8333DE" w:rsidRDefault="008333DE" w:rsidP="001625CE">
      <w:pPr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37F7F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D63F88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года № </w:t>
      </w:r>
      <w:r w:rsidR="00837F7F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8333DE" w:rsidRDefault="008333DE">
      <w:pPr>
        <w:rPr>
          <w:rFonts w:ascii="Times New Roman" w:hAnsi="Times New Roman" w:cs="Times New Roman"/>
          <w:sz w:val="26"/>
          <w:szCs w:val="26"/>
        </w:rPr>
      </w:pPr>
    </w:p>
    <w:p w:rsidR="008333DE" w:rsidRDefault="008333DE">
      <w:pPr>
        <w:spacing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>
        <w:rPr>
          <w:rFonts w:ascii="Times New Roman" w:hAnsi="Times New Roman" w:cs="Times New Roman"/>
          <w:b/>
          <w:bCs/>
          <w:sz w:val="26"/>
          <w:szCs w:val="26"/>
        </w:rPr>
        <w:t xml:space="preserve">Лебяженского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r w:rsidR="00D07885">
        <w:rPr>
          <w:rFonts w:ascii="Times New Roman" w:hAnsi="Times New Roman" w:cs="Times New Roman"/>
          <w:b/>
          <w:bCs/>
          <w:sz w:val="26"/>
          <w:szCs w:val="26"/>
        </w:rPr>
        <w:t xml:space="preserve">Курского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8333DE" w:rsidRDefault="008333DE">
      <w:pPr>
        <w:spacing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семьи), в целях своевременного обнаружения пожаров или </w:t>
      </w:r>
      <w:r w:rsidR="00FC6712">
        <w:rPr>
          <w:rFonts w:ascii="Times New Roman" w:hAnsi="Times New Roman" w:cs="Times New Roman"/>
          <w:sz w:val="24"/>
          <w:szCs w:val="24"/>
        </w:rPr>
        <w:t>возг</w:t>
      </w:r>
      <w:r>
        <w:rPr>
          <w:rFonts w:ascii="Times New Roman" w:hAnsi="Times New Roman" w:cs="Times New Roman"/>
          <w:sz w:val="24"/>
          <w:szCs w:val="24"/>
        </w:rPr>
        <w:t xml:space="preserve">ораний в жилых помещениях. 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Установка пожарных извещателей осуществляется: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иметь постоянное место жительства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предоставить согласие на установку пожарных извещателей;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Адресные списки семей, жилые помещения которых подлежат оснащению пожарными извещателями,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актуализируются Администрацией ежегодно до 01 апреля календарного года представляются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="0068064E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(приложение № 1 к настоящему Порядку).</w:t>
      </w:r>
    </w:p>
    <w:p w:rsidR="008333DE" w:rsidRDefault="008333DE" w:rsidP="00837F7F">
      <w:pPr>
        <w:tabs>
          <w:tab w:val="left" w:pos="993"/>
        </w:tabs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Глава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/>
          <w:sz w:val="24"/>
          <w:szCs w:val="24"/>
        </w:rPr>
        <w:t xml:space="preserve">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/>
          <w:sz w:val="24"/>
          <w:szCs w:val="24"/>
        </w:rPr>
        <w:t xml:space="preserve">Курского </w:t>
      </w:r>
      <w:r>
        <w:rPr>
          <w:rFonts w:ascii="Times New Roman" w:hAnsi="Times New Roman"/>
          <w:sz w:val="24"/>
          <w:szCs w:val="24"/>
        </w:rPr>
        <w:t xml:space="preserve"> района в текущем финансовом году.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группа создается из представителей Администрации, депутатов Собрания </w:t>
      </w:r>
      <w:r w:rsidR="005748DE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представителей общественности.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8333DE" w:rsidRDefault="008333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8333DE" w:rsidRDefault="008333DE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рассмотрение поступивших документов;</w:t>
      </w:r>
    </w:p>
    <w:p w:rsidR="008333DE" w:rsidRDefault="008333DE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8333DE" w:rsidRDefault="008333DE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оформление отказа семьи от установки автономного пожарного извещателя в соответствии с формой заявления согласно приложению №2 к Порядку;</w:t>
      </w:r>
    </w:p>
    <w:p w:rsidR="008333DE" w:rsidRDefault="008333DE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составление акта обследования жилого помещения.</w:t>
      </w:r>
    </w:p>
    <w:p w:rsidR="008333DE" w:rsidRDefault="008333DE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обследования жилого помещения составляется при наличии согласия семьи с установкой автономного пожарного извещателя (приложение №3 к настоящему Порядку);</w:t>
      </w:r>
    </w:p>
    <w:p w:rsidR="008333DE" w:rsidRDefault="008333DE">
      <w:pPr>
        <w:pStyle w:val="aa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повторных рейдах осуществляется контроль наличия и исправности установленных пожарных извещателей;</w:t>
      </w:r>
    </w:p>
    <w:p w:rsidR="008333DE" w:rsidRDefault="008333DE">
      <w:pPr>
        <w:pStyle w:val="aa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после установки пожарных извещателей по акту приема-передачи имущества в безвозмездное пользование семье.</w:t>
      </w:r>
    </w:p>
    <w:p w:rsidR="008333DE" w:rsidRDefault="008333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8333DE" w:rsidRDefault="008333DE">
      <w:pPr>
        <w:shd w:val="clear" w:color="auto" w:fill="FFFFFF"/>
        <w:jc w:val="right"/>
        <w:rPr>
          <w:sz w:val="24"/>
          <w:szCs w:val="24"/>
        </w:rPr>
      </w:pPr>
    </w:p>
    <w:p w:rsidR="008333DE" w:rsidRDefault="008333DE">
      <w:pPr>
        <w:shd w:val="clear" w:color="auto" w:fill="FFFFFF"/>
        <w:jc w:val="right"/>
        <w:rPr>
          <w:sz w:val="24"/>
          <w:szCs w:val="24"/>
        </w:rPr>
      </w:pPr>
    </w:p>
    <w:p w:rsidR="008333DE" w:rsidRDefault="008333DE">
      <w:pPr>
        <w:shd w:val="clear" w:color="auto" w:fill="FFFFFF"/>
        <w:jc w:val="right"/>
        <w:rPr>
          <w:sz w:val="24"/>
          <w:szCs w:val="24"/>
        </w:rPr>
      </w:pPr>
    </w:p>
    <w:p w:rsidR="008333DE" w:rsidRDefault="008333DE">
      <w:pPr>
        <w:shd w:val="clear" w:color="auto" w:fill="FFFFFF"/>
        <w:spacing w:line="100" w:lineRule="atLeast"/>
        <w:ind w:firstLine="825"/>
        <w:jc w:val="right"/>
        <w:rPr>
          <w:rFonts w:ascii="Times New Roman" w:hAnsi="Times New Roman" w:cs="Times New Roman"/>
          <w:sz w:val="24"/>
          <w:szCs w:val="24"/>
        </w:rPr>
      </w:pPr>
    </w:p>
    <w:p w:rsidR="008333DE" w:rsidRDefault="008333DE" w:rsidP="005748DE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2</w:t>
      </w:r>
    </w:p>
    <w:p w:rsidR="005748DE" w:rsidRDefault="008333DE" w:rsidP="00574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5748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5748DE" w:rsidRDefault="00CD70CC" w:rsidP="00574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Лебяженского </w:t>
      </w:r>
      <w:r w:rsidR="003C74D8">
        <w:rPr>
          <w:rFonts w:ascii="Times New Roman" w:hAnsi="Times New Roman"/>
          <w:sz w:val="24"/>
          <w:szCs w:val="24"/>
        </w:rPr>
        <w:t xml:space="preserve"> сельсовета</w:t>
      </w:r>
    </w:p>
    <w:p w:rsidR="005748DE" w:rsidRDefault="00D07885" w:rsidP="00574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Курского </w:t>
      </w:r>
      <w:r w:rsidR="003C74D8">
        <w:rPr>
          <w:rFonts w:ascii="Times New Roman" w:hAnsi="Times New Roman"/>
          <w:sz w:val="24"/>
          <w:szCs w:val="24"/>
        </w:rPr>
        <w:t xml:space="preserve"> района</w:t>
      </w:r>
    </w:p>
    <w:p w:rsidR="008333DE" w:rsidRDefault="008333DE" w:rsidP="005748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37F7F">
        <w:rPr>
          <w:rFonts w:ascii="Times New Roman" w:hAnsi="Times New Roman"/>
          <w:sz w:val="24"/>
          <w:szCs w:val="24"/>
        </w:rPr>
        <w:t>___</w:t>
      </w:r>
      <w:r w:rsidR="00D63F88">
        <w:rPr>
          <w:rFonts w:ascii="Times New Roman" w:hAnsi="Times New Roman"/>
          <w:sz w:val="24"/>
          <w:szCs w:val="24"/>
        </w:rPr>
        <w:t>_______</w:t>
      </w:r>
      <w:r w:rsidR="003C74D8">
        <w:rPr>
          <w:rFonts w:ascii="Times New Roman" w:hAnsi="Times New Roman"/>
          <w:sz w:val="24"/>
          <w:szCs w:val="24"/>
        </w:rPr>
        <w:t xml:space="preserve">2023 № </w:t>
      </w:r>
      <w:r w:rsidR="00837F7F">
        <w:rPr>
          <w:rFonts w:ascii="Times New Roman" w:hAnsi="Times New Roman"/>
          <w:sz w:val="24"/>
          <w:szCs w:val="24"/>
        </w:rPr>
        <w:t>__</w:t>
      </w:r>
    </w:p>
    <w:p w:rsidR="008333DE" w:rsidRDefault="008333DE" w:rsidP="005748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1D0D" w:rsidRDefault="000F1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1D0D" w:rsidRDefault="000F1D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077"/>
        <w:gridCol w:w="5670"/>
      </w:tblGrid>
      <w:tr w:rsidR="000F1D0D" w:rsidRPr="000461C6" w:rsidTr="00837F7F">
        <w:tc>
          <w:tcPr>
            <w:tcW w:w="4077" w:type="dxa"/>
          </w:tcPr>
          <w:p w:rsidR="000F1D0D" w:rsidRPr="000461C6" w:rsidRDefault="00002B38" w:rsidP="000461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Владимир Юрьевич</w:t>
            </w:r>
          </w:p>
        </w:tc>
        <w:tc>
          <w:tcPr>
            <w:tcW w:w="5670" w:type="dxa"/>
          </w:tcPr>
          <w:p w:rsidR="000F1D0D" w:rsidRPr="000461C6" w:rsidRDefault="000F1D0D" w:rsidP="00837F7F">
            <w:pPr>
              <w:pStyle w:val="ConsPlusNormal"/>
              <w:snapToGrid w:val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CD70CC">
              <w:rPr>
                <w:rFonts w:ascii="Times New Roman" w:hAnsi="Times New Roman" w:cs="Times New Roman"/>
                <w:sz w:val="24"/>
                <w:szCs w:val="24"/>
              </w:rPr>
              <w:t xml:space="preserve">Лебяженского </w:t>
            </w: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07885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руководитель рабочей группы;</w:t>
            </w:r>
          </w:p>
        </w:tc>
      </w:tr>
      <w:tr w:rsidR="000F1D0D" w:rsidRPr="000461C6" w:rsidTr="00837F7F">
        <w:tc>
          <w:tcPr>
            <w:tcW w:w="4077" w:type="dxa"/>
          </w:tcPr>
          <w:p w:rsidR="000F1D0D" w:rsidRDefault="000F1D0D" w:rsidP="000461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2975EB" w:rsidRPr="000461C6" w:rsidRDefault="002975EB" w:rsidP="000461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1D0D" w:rsidRPr="000461C6" w:rsidRDefault="000F1D0D" w:rsidP="00837F7F">
            <w:pPr>
              <w:pStyle w:val="ConsPlusNormal"/>
              <w:snapToGrid w:val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D" w:rsidRPr="000461C6" w:rsidTr="00837F7F">
        <w:tc>
          <w:tcPr>
            <w:tcW w:w="4077" w:type="dxa"/>
          </w:tcPr>
          <w:p w:rsidR="000F1D0D" w:rsidRPr="000461C6" w:rsidRDefault="00B740B0" w:rsidP="000461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 Владимир </w:t>
            </w:r>
            <w:r w:rsidR="00D07787"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</w:p>
        </w:tc>
        <w:tc>
          <w:tcPr>
            <w:tcW w:w="5670" w:type="dxa"/>
          </w:tcPr>
          <w:p w:rsidR="000F1D0D" w:rsidRPr="000461C6" w:rsidRDefault="000F1D0D" w:rsidP="00837F7F">
            <w:pPr>
              <w:pStyle w:val="ConsPlusNormal"/>
              <w:snapToGrid w:val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CD70CC">
              <w:rPr>
                <w:rFonts w:ascii="Times New Roman" w:hAnsi="Times New Roman" w:cs="Times New Roman"/>
                <w:sz w:val="24"/>
                <w:szCs w:val="24"/>
              </w:rPr>
              <w:t xml:space="preserve">Лебяженского </w:t>
            </w: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0F1D0D" w:rsidRPr="000461C6" w:rsidRDefault="000F1D0D" w:rsidP="00837F7F">
            <w:pPr>
              <w:pStyle w:val="ConsPlusTitle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D" w:rsidRPr="000461C6" w:rsidTr="00837F7F">
        <w:tc>
          <w:tcPr>
            <w:tcW w:w="4077" w:type="dxa"/>
          </w:tcPr>
          <w:p w:rsidR="000F1D0D" w:rsidRPr="000461C6" w:rsidRDefault="00002B38" w:rsidP="000461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Ярослав Владимирович</w:t>
            </w:r>
          </w:p>
        </w:tc>
        <w:tc>
          <w:tcPr>
            <w:tcW w:w="5670" w:type="dxa"/>
          </w:tcPr>
          <w:p w:rsidR="000F1D0D" w:rsidRPr="000461C6" w:rsidRDefault="000F1D0D" w:rsidP="00837F7F">
            <w:pPr>
              <w:pStyle w:val="ConsPlusNormal"/>
              <w:snapToGrid w:val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02B3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F163E">
              <w:rPr>
                <w:rFonts w:ascii="Times New Roman" w:hAnsi="Times New Roman" w:cs="Times New Roman"/>
                <w:sz w:val="24"/>
                <w:szCs w:val="24"/>
              </w:rPr>
              <w:t xml:space="preserve">ГО ЧС и ПБ </w:t>
            </w:r>
            <w:r w:rsidR="00002B3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302A5">
              <w:rPr>
                <w:rFonts w:ascii="Times New Roman" w:hAnsi="Times New Roman" w:cs="Times New Roman"/>
                <w:sz w:val="24"/>
                <w:szCs w:val="24"/>
              </w:rPr>
              <w:t>«ОДА-ЛС»</w:t>
            </w:r>
            <w:r w:rsidRPr="0004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D0D" w:rsidRPr="000461C6" w:rsidRDefault="000F1D0D" w:rsidP="00837F7F">
            <w:pPr>
              <w:pStyle w:val="ConsPlusTitle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5EB" w:rsidRDefault="0029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3DE" w:rsidRDefault="002975EB" w:rsidP="00837F7F">
      <w:pPr>
        <w:pStyle w:val="ConsPlusTitle"/>
        <w:ind w:firstLine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333DE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8333DE" w:rsidRDefault="002975EB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333DE">
        <w:rPr>
          <w:rFonts w:ascii="Times New Roman" w:hAnsi="Times New Roman" w:cs="Times New Roman"/>
          <w:sz w:val="24"/>
          <w:szCs w:val="24"/>
        </w:rPr>
        <w:t xml:space="preserve"> Порядку установки </w:t>
      </w:r>
      <w:proofErr w:type="gramStart"/>
      <w:r w:rsidR="008333DE">
        <w:rPr>
          <w:rFonts w:ascii="Times New Roman" w:hAnsi="Times New Roman" w:cs="Times New Roman"/>
          <w:sz w:val="24"/>
          <w:szCs w:val="24"/>
        </w:rPr>
        <w:t>автономных</w:t>
      </w:r>
      <w:proofErr w:type="gramEnd"/>
      <w:r w:rsidR="008333DE">
        <w:rPr>
          <w:rFonts w:ascii="Times New Roman" w:hAnsi="Times New Roman" w:cs="Times New Roman"/>
          <w:sz w:val="24"/>
          <w:szCs w:val="24"/>
        </w:rPr>
        <w:t xml:space="preserve"> дымовых</w:t>
      </w:r>
    </w:p>
    <w:p w:rsidR="008333DE" w:rsidRDefault="008333DE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пожарных извещателей в местах проживания семей,</w:t>
      </w:r>
    </w:p>
    <w:p w:rsidR="008333DE" w:rsidRDefault="008333DE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</w:p>
    <w:p w:rsidR="008333DE" w:rsidRDefault="008333DE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трудной жизненной ситуации, многодетных семей</w:t>
      </w:r>
    </w:p>
    <w:p w:rsidR="008333DE" w:rsidRDefault="008333DE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33DE" w:rsidRDefault="00D07885" w:rsidP="00837F7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</w:t>
      </w:r>
      <w:r w:rsidR="008333D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3DE" w:rsidRDefault="008333DE">
      <w:pPr>
        <w:pStyle w:val="ConsPlusNormal"/>
        <w:ind w:firstLine="0"/>
        <w:jc w:val="right"/>
      </w:pPr>
    </w:p>
    <w:p w:rsidR="008333DE" w:rsidRDefault="008333DE">
      <w:pPr>
        <w:pStyle w:val="ConsPlusNormal"/>
        <w:ind w:firstLine="0"/>
        <w:jc w:val="right"/>
      </w:pPr>
    </w:p>
    <w:p w:rsidR="008333DE" w:rsidRDefault="008333DE">
      <w:pPr>
        <w:pStyle w:val="ConsPlusNormal"/>
        <w:ind w:firstLine="0"/>
        <w:jc w:val="right"/>
      </w:pPr>
    </w:p>
    <w:p w:rsidR="008333DE" w:rsidRDefault="008333DE">
      <w:pPr>
        <w:pStyle w:val="ConsPlusNormal"/>
        <w:ind w:firstLine="0"/>
        <w:jc w:val="right"/>
      </w:pPr>
    </w:p>
    <w:p w:rsidR="008333DE" w:rsidRDefault="008333D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333DE" w:rsidRDefault="008333D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8333DE" w:rsidRDefault="008333D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в ____ году</w:t>
      </w:r>
    </w:p>
    <w:p w:rsidR="008333DE" w:rsidRDefault="008333D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41"/>
        <w:gridCol w:w="2988"/>
        <w:gridCol w:w="3762"/>
      </w:tblGrid>
      <w:tr w:rsidR="00833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pStyle w:val="ConsPlusNormal"/>
              <w:snapToGri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8333DE" w:rsidRDefault="0083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(категория семьи)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8333DE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</w:tr>
      <w:tr w:rsidR="00833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</w:tr>
      <w:tr w:rsidR="00833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</w:tr>
      <w:tr w:rsidR="00833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</w:tr>
      <w:tr w:rsidR="00833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3DE" w:rsidRDefault="008333DE">
            <w:pPr>
              <w:rPr>
                <w:rFonts w:ascii="Times New Roman" w:hAnsi="Times New Roman"/>
              </w:rPr>
            </w:pPr>
          </w:p>
        </w:tc>
      </w:tr>
    </w:tbl>
    <w:p w:rsidR="008333DE" w:rsidRDefault="008333DE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3DE" w:rsidRDefault="002975EB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3DE" w:rsidRDefault="008333DE">
      <w:pPr>
        <w:pStyle w:val="ConsPlusNormal"/>
        <w:ind w:left="-109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дымовых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пожарных извещателей в местах проживания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семей, находящихся в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трудной жизненной ситуации,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многодетных семей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812"/>
      </w:tblGrid>
      <w:tr w:rsidR="008333DE">
        <w:tc>
          <w:tcPr>
            <w:tcW w:w="3794" w:type="dxa"/>
            <w:shd w:val="clear" w:color="auto" w:fill="auto"/>
          </w:tcPr>
          <w:p w:rsidR="008333DE" w:rsidRDefault="008333DE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333DE" w:rsidRDefault="008333DE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CD70CC">
              <w:rPr>
                <w:rFonts w:ascii="Times New Roman" w:hAnsi="Times New Roman"/>
                <w:sz w:val="24"/>
                <w:szCs w:val="24"/>
              </w:rPr>
              <w:t xml:space="preserve">Лебяженского </w:t>
            </w:r>
            <w:r w:rsidR="002975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8333DE" w:rsidRDefault="00D078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8333DE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="008333D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8333D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:rsidR="008333DE" w:rsidRDefault="008333D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(ой) по адресу: ____________________________________________________________________________________________ 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_________________________________ 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________ № ______________________________ 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(когда и кем) ____________________________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8333DE" w:rsidRDefault="008333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8333DE" w:rsidRDefault="008333DE">
      <w:pPr>
        <w:spacing w:before="28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8333DE" w:rsidRDefault="008333DE">
      <w:pPr>
        <w:spacing w:before="280" w:after="28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_________________________________________________________________отказываюсь.</w:t>
      </w:r>
    </w:p>
    <w:p w:rsidR="008333DE" w:rsidRDefault="008333DE">
      <w:pPr>
        <w:spacing w:before="280" w:after="28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8333DE" w:rsidRDefault="008333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8333DE" w:rsidRDefault="008333DE">
      <w:pPr>
        <w:pStyle w:val="aa"/>
        <w:rPr>
          <w:rFonts w:ascii="Times New Roman" w:hAnsi="Times New Roman"/>
          <w:sz w:val="24"/>
          <w:szCs w:val="24"/>
        </w:rPr>
      </w:pPr>
    </w:p>
    <w:p w:rsidR="008333DE" w:rsidRDefault="008333D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8333DE" w:rsidRDefault="008333DE">
      <w:pPr>
        <w:pStyle w:val="aa"/>
        <w:rPr>
          <w:rFonts w:ascii="Times New Roman" w:hAnsi="Times New Roman"/>
          <w:sz w:val="24"/>
          <w:szCs w:val="24"/>
        </w:rPr>
      </w:pPr>
    </w:p>
    <w:p w:rsidR="008333DE" w:rsidRDefault="008333DE">
      <w:pPr>
        <w:pStyle w:val="aa"/>
        <w:rPr>
          <w:rFonts w:ascii="Times New Roman" w:hAnsi="Times New Roman"/>
          <w:sz w:val="24"/>
          <w:szCs w:val="24"/>
        </w:rPr>
      </w:pPr>
    </w:p>
    <w:p w:rsidR="008333DE" w:rsidRDefault="008333DE">
      <w:pPr>
        <w:pStyle w:val="aa"/>
        <w:spacing w:line="100" w:lineRule="atLeast"/>
        <w:ind w:left="-1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____________________  __________________</w:t>
      </w:r>
    </w:p>
    <w:p w:rsidR="008333DE" w:rsidRDefault="008333DE">
      <w:pPr>
        <w:pStyle w:val="aa"/>
        <w:spacing w:line="100" w:lineRule="atLeast"/>
        <w:ind w:lef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(должность специалиста)             подпись                 ФИО </w:t>
      </w:r>
    </w:p>
    <w:p w:rsidR="008333DE" w:rsidRDefault="008333DE">
      <w:pPr>
        <w:pStyle w:val="aa"/>
        <w:spacing w:line="100" w:lineRule="atLeast"/>
        <w:ind w:left="-109"/>
        <w:rPr>
          <w:rFonts w:ascii="Times New Roman" w:hAnsi="Times New Roman"/>
          <w:sz w:val="24"/>
          <w:szCs w:val="24"/>
        </w:rPr>
      </w:pPr>
    </w:p>
    <w:p w:rsidR="008333DE" w:rsidRDefault="002975EB">
      <w:pPr>
        <w:pStyle w:val="aa"/>
        <w:spacing w:line="100" w:lineRule="atLeast"/>
        <w:ind w:lef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33DE" w:rsidRDefault="008333DE">
      <w:pPr>
        <w:pStyle w:val="ConsPlusNormal"/>
        <w:ind w:left="-109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дымовых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пожарных извещателей в местах проживания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семей, находящихся в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трудной жизненной ситуации,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многодетных семей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rmal"/>
        <w:spacing w:line="100" w:lineRule="atLeast"/>
        <w:ind w:left="-10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8333DE" w:rsidRDefault="00833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____________ 20__ г.</w:t>
      </w:r>
    </w:p>
    <w:p w:rsidR="008333DE" w:rsidRDefault="008333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в составе: 1.____________________________________________________________________________</w:t>
      </w:r>
    </w:p>
    <w:p w:rsidR="008333DE" w:rsidRDefault="008333DE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(должность, фамилия, инициалы должностного лица, наименование органа)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333DE" w:rsidRDefault="00833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D07885">
        <w:rPr>
          <w:rFonts w:ascii="Times New Roman" w:hAnsi="Times New Roman"/>
          <w:sz w:val="24"/>
          <w:szCs w:val="24"/>
        </w:rPr>
        <w:t xml:space="preserve">Курского </w:t>
      </w:r>
      <w:r>
        <w:rPr>
          <w:rFonts w:ascii="Times New Roman" w:hAnsi="Times New Roman"/>
          <w:sz w:val="24"/>
          <w:szCs w:val="24"/>
        </w:rPr>
        <w:t xml:space="preserve"> района от</w:t>
      </w:r>
      <w:r w:rsidR="003C74D8">
        <w:rPr>
          <w:rFonts w:ascii="Times New Roman" w:hAnsi="Times New Roman"/>
          <w:sz w:val="24"/>
          <w:szCs w:val="24"/>
        </w:rPr>
        <w:t xml:space="preserve"> </w:t>
      </w:r>
      <w:r w:rsidR="004442C8">
        <w:rPr>
          <w:rFonts w:ascii="Times New Roman" w:hAnsi="Times New Roman"/>
          <w:sz w:val="24"/>
          <w:szCs w:val="24"/>
        </w:rPr>
        <w:t>_____</w:t>
      </w:r>
      <w:r w:rsidR="003C74D8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442C8">
        <w:rPr>
          <w:rFonts w:ascii="Times New Roman" w:hAnsi="Times New Roman"/>
          <w:sz w:val="24"/>
          <w:szCs w:val="24"/>
        </w:rPr>
        <w:t>__</w:t>
      </w:r>
      <w:r w:rsidR="003C7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установки и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D70CC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07885">
        <w:rPr>
          <w:rFonts w:ascii="Times New Roman" w:eastAsia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</w:t>
      </w:r>
      <w:r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 ______________________________________________________</w:t>
      </w:r>
      <w:proofErr w:type="gramEnd"/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Замечания, сделанные при осмотре: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                                             (Ф.И.О.)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_________________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                                             (Ф.И.О.)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</w:t>
      </w:r>
    </w:p>
    <w:p w:rsidR="008333DE" w:rsidRDefault="008333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                                             (Ф.И.О.)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установкой автономных дымовых пожарных извещателей в жилых помещениях</w:t>
      </w:r>
    </w:p>
    <w:p w:rsidR="008333DE" w:rsidRDefault="00833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 (прописью) _________________________________________________</w:t>
      </w:r>
    </w:p>
    <w:tbl>
      <w:tblPr>
        <w:tblW w:w="0" w:type="auto"/>
        <w:tblLayout w:type="fixed"/>
        <w:tblLook w:val="0000"/>
      </w:tblPr>
      <w:tblGrid>
        <w:gridCol w:w="3376"/>
        <w:gridCol w:w="1127"/>
        <w:gridCol w:w="5616"/>
      </w:tblGrid>
      <w:tr w:rsidR="008333DE">
        <w:tc>
          <w:tcPr>
            <w:tcW w:w="3376" w:type="dxa"/>
            <w:shd w:val="clear" w:color="auto" w:fill="auto"/>
          </w:tcPr>
          <w:p w:rsidR="008333DE" w:rsidRDefault="008333DE">
            <w:pPr>
              <w:pStyle w:val="ConsPlusTitle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333DE" w:rsidRDefault="008333D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E" w:rsidRDefault="00833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E" w:rsidRDefault="00833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E" w:rsidRDefault="00833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E" w:rsidRDefault="00833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</w:tcPr>
          <w:p w:rsidR="008333DE" w:rsidRDefault="008333D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E" w:rsidRDefault="008333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333DE" w:rsidRDefault="008333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333DE" w:rsidRDefault="008333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____________________(Ф.И.О.)</w:t>
            </w:r>
          </w:p>
          <w:p w:rsidR="008333DE" w:rsidRDefault="008333DE">
            <w:pPr>
              <w:pStyle w:val="ConsPlusNormal"/>
              <w:ind w:left="-109" w:firstLine="0"/>
              <w:jc w:val="both"/>
            </w:pPr>
          </w:p>
        </w:tc>
      </w:tr>
    </w:tbl>
    <w:p w:rsidR="008333DE" w:rsidRDefault="008333DE">
      <w:pPr>
        <w:pStyle w:val="ConsPlusTitle"/>
        <w:spacing w:line="100" w:lineRule="atLeast"/>
        <w:ind w:left="-109"/>
        <w:jc w:val="center"/>
        <w:rPr>
          <w:rFonts w:ascii="Times New Roman" w:hAnsi="Times New Roman" w:cs="Times New Roman"/>
          <w:sz w:val="24"/>
          <w:szCs w:val="24"/>
        </w:rPr>
      </w:pPr>
    </w:p>
    <w:sectPr w:rsidR="008333DE" w:rsidSect="00837F7F">
      <w:headerReference w:type="default" r:id="rId7"/>
      <w:pgSz w:w="11906" w:h="16838"/>
      <w:pgMar w:top="1134" w:right="851" w:bottom="1134" w:left="153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D3" w:rsidRDefault="00C011D3" w:rsidP="00837F7F">
      <w:pPr>
        <w:spacing w:after="0" w:line="240" w:lineRule="auto"/>
      </w:pPr>
      <w:r>
        <w:separator/>
      </w:r>
    </w:p>
  </w:endnote>
  <w:endnote w:type="continuationSeparator" w:id="0">
    <w:p w:rsidR="00C011D3" w:rsidRDefault="00C011D3" w:rsidP="0083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D3" w:rsidRDefault="00C011D3" w:rsidP="00837F7F">
      <w:pPr>
        <w:spacing w:after="0" w:line="240" w:lineRule="auto"/>
      </w:pPr>
      <w:r>
        <w:separator/>
      </w:r>
    </w:p>
  </w:footnote>
  <w:footnote w:type="continuationSeparator" w:id="0">
    <w:p w:rsidR="00C011D3" w:rsidRDefault="00C011D3" w:rsidP="0083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7F" w:rsidRDefault="00837F7F" w:rsidP="00837F7F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A1C21"/>
    <w:rsid w:val="00002B38"/>
    <w:rsid w:val="000461C6"/>
    <w:rsid w:val="000F1D0D"/>
    <w:rsid w:val="001625CE"/>
    <w:rsid w:val="00164B87"/>
    <w:rsid w:val="001A1C21"/>
    <w:rsid w:val="002371ED"/>
    <w:rsid w:val="00266A69"/>
    <w:rsid w:val="002857A4"/>
    <w:rsid w:val="002975EB"/>
    <w:rsid w:val="003C74D8"/>
    <w:rsid w:val="003F1A5C"/>
    <w:rsid w:val="004442C8"/>
    <w:rsid w:val="0051714D"/>
    <w:rsid w:val="005748DE"/>
    <w:rsid w:val="005C3810"/>
    <w:rsid w:val="005D0041"/>
    <w:rsid w:val="0068064E"/>
    <w:rsid w:val="006B52A7"/>
    <w:rsid w:val="00706E0D"/>
    <w:rsid w:val="007433E1"/>
    <w:rsid w:val="007A1658"/>
    <w:rsid w:val="00815F1C"/>
    <w:rsid w:val="008333DE"/>
    <w:rsid w:val="00837F7F"/>
    <w:rsid w:val="008E1803"/>
    <w:rsid w:val="009F163E"/>
    <w:rsid w:val="00AD3D94"/>
    <w:rsid w:val="00B04E87"/>
    <w:rsid w:val="00B740B0"/>
    <w:rsid w:val="00B90A77"/>
    <w:rsid w:val="00BA50FA"/>
    <w:rsid w:val="00C011D3"/>
    <w:rsid w:val="00CD5134"/>
    <w:rsid w:val="00CD70CC"/>
    <w:rsid w:val="00D07787"/>
    <w:rsid w:val="00D07885"/>
    <w:rsid w:val="00D302A5"/>
    <w:rsid w:val="00D63F88"/>
    <w:rsid w:val="00D8495A"/>
    <w:rsid w:val="00E05209"/>
    <w:rsid w:val="00E11865"/>
    <w:rsid w:val="00E54744"/>
    <w:rsid w:val="00E6415C"/>
    <w:rsid w:val="00FB6D68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7"/>
    <w:pPr>
      <w:suppressAutoHyphens/>
      <w:spacing w:after="200" w:line="276" w:lineRule="auto"/>
    </w:pPr>
    <w:rPr>
      <w:rFonts w:ascii="Calibri" w:eastAsia="Lucida Sans Unicode" w:hAnsi="Calibri" w:cs="font1201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4B87"/>
  </w:style>
  <w:style w:type="character" w:customStyle="1" w:styleId="WW-Absatz-Standardschriftart">
    <w:name w:val="WW-Absatz-Standardschriftart"/>
    <w:rsid w:val="00164B87"/>
  </w:style>
  <w:style w:type="character" w:customStyle="1" w:styleId="WW-Absatz-Standardschriftart1">
    <w:name w:val="WW-Absatz-Standardschriftart1"/>
    <w:rsid w:val="00164B87"/>
  </w:style>
  <w:style w:type="character" w:customStyle="1" w:styleId="1">
    <w:name w:val="Основной шрифт абзаца1"/>
    <w:rsid w:val="00164B87"/>
  </w:style>
  <w:style w:type="character" w:customStyle="1" w:styleId="Bodytext3">
    <w:name w:val="Body text (3)_"/>
    <w:rsid w:val="00164B87"/>
  </w:style>
  <w:style w:type="character" w:customStyle="1" w:styleId="10">
    <w:name w:val="Основной текст Знак1"/>
    <w:rsid w:val="00164B87"/>
  </w:style>
  <w:style w:type="character" w:customStyle="1" w:styleId="a3">
    <w:name w:val="Основной текст Знак"/>
    <w:basedOn w:val="1"/>
    <w:rsid w:val="00164B87"/>
  </w:style>
  <w:style w:type="character" w:customStyle="1" w:styleId="a4">
    <w:name w:val="Символ нумерации"/>
    <w:rsid w:val="00164B87"/>
  </w:style>
  <w:style w:type="paragraph" w:styleId="a5">
    <w:name w:val="Title"/>
    <w:basedOn w:val="a"/>
    <w:next w:val="a6"/>
    <w:rsid w:val="00164B8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164B87"/>
    <w:pPr>
      <w:shd w:val="clear" w:color="auto" w:fill="FFFFFF"/>
      <w:spacing w:before="300" w:after="6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164B87"/>
    <w:rPr>
      <w:rFonts w:cs="Mangal"/>
    </w:rPr>
  </w:style>
  <w:style w:type="paragraph" w:customStyle="1" w:styleId="11">
    <w:name w:val="Название1"/>
    <w:basedOn w:val="a"/>
    <w:rsid w:val="00164B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64B87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164B87"/>
  </w:style>
  <w:style w:type="paragraph" w:customStyle="1" w:styleId="Bodytext30">
    <w:name w:val="Body text (3)"/>
    <w:basedOn w:val="a"/>
    <w:rsid w:val="00164B87"/>
  </w:style>
  <w:style w:type="paragraph" w:customStyle="1" w:styleId="14">
    <w:name w:val="Абзац списка1"/>
    <w:basedOn w:val="a"/>
    <w:rsid w:val="00164B87"/>
  </w:style>
  <w:style w:type="paragraph" w:customStyle="1" w:styleId="Style6">
    <w:name w:val="Style6"/>
    <w:basedOn w:val="a"/>
    <w:rsid w:val="00164B87"/>
  </w:style>
  <w:style w:type="paragraph" w:customStyle="1" w:styleId="a8">
    <w:name w:val="Содержимое таблицы"/>
    <w:basedOn w:val="a"/>
    <w:rsid w:val="00164B87"/>
    <w:pPr>
      <w:suppressLineNumbers/>
    </w:pPr>
  </w:style>
  <w:style w:type="paragraph" w:customStyle="1" w:styleId="a9">
    <w:name w:val="Заголовок таблицы"/>
    <w:basedOn w:val="a8"/>
    <w:rsid w:val="00164B87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164B87"/>
    <w:pPr>
      <w:ind w:firstLine="567"/>
    </w:pPr>
    <w:rPr>
      <w:sz w:val="24"/>
    </w:rPr>
  </w:style>
  <w:style w:type="paragraph" w:customStyle="1" w:styleId="ConsPlusNormal">
    <w:name w:val="ConsPlusNormal"/>
    <w:rsid w:val="00164B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164B87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Title">
    <w:name w:val="ConsPlusTitle"/>
    <w:rsid w:val="00164B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164B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b">
    <w:name w:val="Table Grid"/>
    <w:basedOn w:val="a1"/>
    <w:uiPriority w:val="59"/>
    <w:rsid w:val="000F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F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7F7F"/>
    <w:rPr>
      <w:rFonts w:ascii="Calibri" w:eastAsia="Lucida Sans Unicode" w:hAnsi="Calibri" w:cs="font1201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837F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7F7F"/>
    <w:rPr>
      <w:rFonts w:ascii="Calibri" w:eastAsia="Lucida Sans Unicode" w:hAnsi="Calibri" w:cs="font1201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777</cp:lastModifiedBy>
  <cp:revision>2</cp:revision>
  <cp:lastPrinted>2022-09-02T12:52:00Z</cp:lastPrinted>
  <dcterms:created xsi:type="dcterms:W3CDTF">2023-04-19T11:51:00Z</dcterms:created>
  <dcterms:modified xsi:type="dcterms:W3CDTF">2023-04-19T11:51:00Z</dcterms:modified>
</cp:coreProperties>
</file>